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3D581" w14:textId="77777777" w:rsidR="00422DD9" w:rsidRPr="00963B44" w:rsidRDefault="00422DD9" w:rsidP="00BE2F5C">
      <w:pPr>
        <w:spacing w:after="0" w:line="288" w:lineRule="auto"/>
        <w:jc w:val="center"/>
        <w:rPr>
          <w:rFonts w:ascii="AmmanV3 Sans Medium" w:eastAsia="Simplified Arabic" w:hAnsi="AmmanV3 Sans Medium" w:cs="AmmanV3 Sans Medium"/>
          <w:b/>
          <w:color w:val="BAA028"/>
          <w:sz w:val="28"/>
          <w:szCs w:val="28"/>
          <w:rtl/>
        </w:rPr>
      </w:pPr>
      <w:r w:rsidRPr="00963B44">
        <w:rPr>
          <w:rFonts w:ascii="AmmanV3 Sans Medium" w:eastAsia="Simplified Arabic" w:hAnsi="AmmanV3 Sans Medium" w:cs="AmmanV3 Sans Medium" w:hint="cs"/>
          <w:b/>
          <w:color w:val="BAA028"/>
          <w:sz w:val="28"/>
          <w:szCs w:val="28"/>
          <w:rtl/>
        </w:rPr>
        <w:t>الإجراء (7): انطباعات المنتفعين</w:t>
      </w:r>
    </w:p>
    <w:p w14:paraId="5E629D90" w14:textId="77777777" w:rsidR="00BD1873" w:rsidRPr="00FE0A24" w:rsidRDefault="00BD1873" w:rsidP="00A14B4A">
      <w:pPr>
        <w:spacing w:after="0" w:line="288" w:lineRule="auto"/>
        <w:rPr>
          <w:rFonts w:ascii="AmmanV3 Sans Medium" w:eastAsia="Simplified Arabic" w:hAnsi="AmmanV3 Sans Medium" w:cs="AmmanV3 Sans Medium"/>
          <w:b/>
          <w:color w:val="BAA028"/>
        </w:rPr>
      </w:pPr>
    </w:p>
    <w:tbl>
      <w:tblPr>
        <w:bidiVisual/>
        <w:tblW w:w="9950" w:type="dxa"/>
        <w:jc w:val="center"/>
        <w:tblLayout w:type="fixed"/>
        <w:tblLook w:val="0000" w:firstRow="0" w:lastRow="0" w:firstColumn="0" w:lastColumn="0" w:noHBand="0" w:noVBand="0"/>
      </w:tblPr>
      <w:tblGrid>
        <w:gridCol w:w="4054"/>
        <w:gridCol w:w="5896"/>
      </w:tblGrid>
      <w:tr w:rsidR="00BD1873" w:rsidRPr="00FE0A24" w14:paraId="71E09FA0" w14:textId="77777777" w:rsidTr="007F49A3">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8438624"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17DCAFA" w14:textId="77777777" w:rsidR="00BD1873" w:rsidRPr="00FE0A24" w:rsidRDefault="00BD1873" w:rsidP="00A14B4A">
            <w:pPr>
              <w:spacing w:after="0"/>
              <w:rPr>
                <w:rFonts w:ascii="AmmanV3 Sans Medium" w:eastAsia="Simplified Arabic" w:hAnsi="AmmanV3 Sans Medium" w:cs="AmmanV3 Sans Medium"/>
                <w:color w:val="000000"/>
              </w:rPr>
            </w:pPr>
            <w:r w:rsidRPr="00BD1873">
              <w:rPr>
                <w:rFonts w:ascii="AmmanV3 Sans Medium" w:eastAsia="Simplified Arabic" w:hAnsi="AmmanV3 Sans Medium" w:cs="AmmanV3 Sans Medium" w:hint="cs"/>
                <w:b/>
                <w:color w:val="BAA028"/>
                <w:rtl/>
              </w:rPr>
              <w:t>انطباعات المنتفعين</w:t>
            </w:r>
          </w:p>
        </w:tc>
      </w:tr>
      <w:tr w:rsidR="00BD1873" w:rsidRPr="00FE0A24" w14:paraId="02B82D67"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158AFEA"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2618856" w14:textId="77777777" w:rsidR="00BD1873" w:rsidRPr="00FE0A24" w:rsidRDefault="00BD1873" w:rsidP="00A14B4A">
            <w:pPr>
              <w:spacing w:after="0"/>
              <w:rPr>
                <w:rFonts w:ascii="AmmanV3 Sans Medium" w:eastAsia="Simplified Arabic" w:hAnsi="AmmanV3 Sans Medium" w:cs="AmmanV3 Sans Medium"/>
                <w:color w:val="000000"/>
              </w:rPr>
            </w:pPr>
          </w:p>
        </w:tc>
      </w:tr>
      <w:tr w:rsidR="00BD1873" w:rsidRPr="00FE0A24" w14:paraId="3B243A99"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EB279F1"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FFD153A" w14:textId="77777777" w:rsidR="00BD1873" w:rsidRPr="00FE0A24" w:rsidRDefault="00BD1873" w:rsidP="00A14B4A">
            <w:pPr>
              <w:spacing w:after="0"/>
              <w:rPr>
                <w:rFonts w:ascii="AmmanV3 Sans Medium" w:eastAsia="Simplified Arabic" w:hAnsi="AmmanV3 Sans Medium" w:cs="AmmanV3 Sans Medium"/>
                <w:color w:val="000000"/>
              </w:rPr>
            </w:pPr>
          </w:p>
        </w:tc>
      </w:tr>
      <w:tr w:rsidR="00BD1873" w:rsidRPr="00FE0A24" w14:paraId="63A886F7"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7E8C1F7"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7661E63" w14:textId="77777777" w:rsidR="00BD1873" w:rsidRPr="00FE0A24" w:rsidRDefault="00BD1873" w:rsidP="00A14B4A">
            <w:pPr>
              <w:spacing w:after="0"/>
              <w:rPr>
                <w:rFonts w:ascii="AmmanV3 Sans Medium" w:eastAsia="Simplified Arabic" w:hAnsi="AmmanV3 Sans Medium" w:cs="AmmanV3 Sans Medium"/>
                <w:color w:val="000000"/>
              </w:rPr>
            </w:pPr>
          </w:p>
        </w:tc>
      </w:tr>
      <w:tr w:rsidR="00BD1873" w:rsidRPr="00FE0A24" w14:paraId="1145107B"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34EAB1D"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C075B45"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color w:val="000000"/>
              </w:rPr>
            </w:pPr>
          </w:p>
        </w:tc>
      </w:tr>
      <w:tr w:rsidR="00BD1873" w:rsidRPr="00FE0A24" w14:paraId="2AFA6AC8"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195EAD2"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F5E2D3E" w14:textId="77777777" w:rsidR="00BD1873" w:rsidRPr="00FE0A24" w:rsidRDefault="00BD1873" w:rsidP="00A14B4A">
            <w:pPr>
              <w:spacing w:after="0"/>
              <w:rPr>
                <w:rFonts w:ascii="AmmanV3 Sans Medium" w:eastAsia="Simplified Arabic" w:hAnsi="AmmanV3 Sans Medium" w:cs="AmmanV3 Sans Medium"/>
                <w:color w:val="000000"/>
              </w:rPr>
            </w:pPr>
          </w:p>
        </w:tc>
      </w:tr>
      <w:tr w:rsidR="00BD1873" w:rsidRPr="00FE0A24" w14:paraId="5CBBA421"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3DF4A87"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83B0F03" w14:textId="77777777" w:rsidR="00BD1873" w:rsidRPr="00FE0A24" w:rsidRDefault="00BD1873" w:rsidP="00A14B4A">
            <w:pPr>
              <w:spacing w:after="0"/>
              <w:rPr>
                <w:rFonts w:ascii="AmmanV3 Sans Medium" w:eastAsia="Simplified Arabic" w:hAnsi="AmmanV3 Sans Medium" w:cs="AmmanV3 Sans Medium"/>
                <w:color w:val="000000"/>
              </w:rPr>
            </w:pPr>
          </w:p>
        </w:tc>
      </w:tr>
    </w:tbl>
    <w:p w14:paraId="25946F1D" w14:textId="77777777" w:rsidR="00BD1873" w:rsidRDefault="00BD1873" w:rsidP="00A14B4A">
      <w:pPr>
        <w:spacing w:after="0"/>
        <w:rPr>
          <w:rFonts w:ascii="AmmanV3 Sans Medium" w:eastAsia="Simplified Arabic" w:hAnsi="AmmanV3 Sans Medium" w:cs="AmmanV3 Sans Medium"/>
          <w:color w:val="000000"/>
          <w:rtl/>
        </w:rPr>
      </w:pPr>
    </w:p>
    <w:p w14:paraId="4A777F4E" w14:textId="77777777" w:rsidR="00BD1873" w:rsidRPr="00636D1C" w:rsidRDefault="00BD1873" w:rsidP="00A14B4A">
      <w:pPr>
        <w:spacing w:after="0"/>
        <w:ind w:hanging="784"/>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المراجعون:</w:t>
      </w:r>
    </w:p>
    <w:tbl>
      <w:tblPr>
        <w:bidiVisual/>
        <w:tblW w:w="9938" w:type="dxa"/>
        <w:jc w:val="center"/>
        <w:tblLayout w:type="fixed"/>
        <w:tblLook w:val="0400" w:firstRow="0" w:lastRow="0" w:firstColumn="0" w:lastColumn="0" w:noHBand="0" w:noVBand="1"/>
      </w:tblPr>
      <w:tblGrid>
        <w:gridCol w:w="2340"/>
        <w:gridCol w:w="4250"/>
        <w:gridCol w:w="3348"/>
      </w:tblGrid>
      <w:tr w:rsidR="00BD1873" w:rsidRPr="00FE0A24" w14:paraId="45ADAD2F" w14:textId="77777777" w:rsidTr="007F49A3">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55BB005"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097CA41C"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0DB0760E"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color w:val="000000"/>
              </w:rPr>
            </w:pPr>
          </w:p>
        </w:tc>
      </w:tr>
      <w:tr w:rsidR="00BD1873" w:rsidRPr="00FE0A24" w14:paraId="64B9F02C" w14:textId="77777777" w:rsidTr="007F49A3">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32D9C376"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672C421C"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27F10783" w14:textId="77777777" w:rsidR="00BD1873" w:rsidRPr="00FE0A24" w:rsidRDefault="00BD1873" w:rsidP="00A14B4A">
            <w:pPr>
              <w:pBdr>
                <w:top w:val="nil"/>
                <w:left w:val="nil"/>
                <w:bottom w:val="nil"/>
                <w:right w:val="nil"/>
                <w:between w:val="nil"/>
              </w:pBdr>
              <w:spacing w:after="0"/>
              <w:rPr>
                <w:rFonts w:ascii="AmmanV3 Sans Medium" w:eastAsia="Simplified Arabic" w:hAnsi="AmmanV3 Sans Medium" w:cs="AmmanV3 Sans Medium"/>
                <w:color w:val="000000"/>
              </w:rPr>
            </w:pPr>
          </w:p>
        </w:tc>
      </w:tr>
    </w:tbl>
    <w:p w14:paraId="4C3FC20B" w14:textId="77777777" w:rsidR="00BD1873" w:rsidRPr="00FE0A24" w:rsidRDefault="00BD1873" w:rsidP="00A14B4A">
      <w:pPr>
        <w:spacing w:after="0"/>
        <w:rPr>
          <w:rFonts w:ascii="AmmanV3 Sans Medium" w:eastAsia="Simplified Arabic" w:hAnsi="AmmanV3 Sans Medium" w:cs="AmmanV3 Sans Medium"/>
          <w:color w:val="000000"/>
        </w:rPr>
      </w:pPr>
    </w:p>
    <w:p w14:paraId="4503F5B7" w14:textId="77777777" w:rsidR="00BD1873" w:rsidRPr="00636D1C" w:rsidRDefault="00BD1873" w:rsidP="00A14B4A">
      <w:pPr>
        <w:spacing w:after="0"/>
        <w:ind w:hanging="784"/>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الموافقات:</w:t>
      </w:r>
    </w:p>
    <w:tbl>
      <w:tblPr>
        <w:bidiVisual/>
        <w:tblW w:w="10028" w:type="dxa"/>
        <w:jc w:val="center"/>
        <w:tblLayout w:type="fixed"/>
        <w:tblLook w:val="0000" w:firstRow="0" w:lastRow="0" w:firstColumn="0" w:lastColumn="0" w:noHBand="0" w:noVBand="0"/>
      </w:tblPr>
      <w:tblGrid>
        <w:gridCol w:w="2299"/>
        <w:gridCol w:w="7729"/>
      </w:tblGrid>
      <w:tr w:rsidR="00BD1873" w:rsidRPr="00FE0A24" w14:paraId="086D11A2" w14:textId="77777777" w:rsidTr="007F49A3">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43F63F87"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أقرها</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58EFF3E9" w14:textId="77777777" w:rsidR="00BD1873" w:rsidRPr="00FE0A24" w:rsidRDefault="00BD1873" w:rsidP="00A14B4A">
            <w:pPr>
              <w:spacing w:after="0"/>
              <w:rPr>
                <w:rFonts w:ascii="AmmanV3 Sans Medium" w:eastAsia="Simplified Arabic" w:hAnsi="AmmanV3 Sans Medium" w:cs="AmmanV3 Sans Medium"/>
                <w:b/>
                <w:color w:val="000000"/>
              </w:rPr>
            </w:pPr>
          </w:p>
        </w:tc>
      </w:tr>
      <w:tr w:rsidR="00BD1873" w:rsidRPr="00FE0A24" w14:paraId="06ED05A7" w14:textId="77777777" w:rsidTr="007F49A3">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5B4A1B1D"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التاريخ</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44FF0845" w14:textId="77777777" w:rsidR="00BD1873" w:rsidRPr="00FE0A24" w:rsidRDefault="00BD1873" w:rsidP="00A14B4A">
            <w:pPr>
              <w:spacing w:after="0"/>
              <w:rPr>
                <w:rFonts w:ascii="AmmanV3 Sans Medium" w:eastAsia="Simplified Arabic" w:hAnsi="AmmanV3 Sans Medium" w:cs="AmmanV3 Sans Medium"/>
                <w:b/>
                <w:color w:val="000000"/>
              </w:rPr>
            </w:pPr>
          </w:p>
        </w:tc>
      </w:tr>
    </w:tbl>
    <w:p w14:paraId="4DFE8F30" w14:textId="77777777" w:rsidR="00BD1873" w:rsidRPr="00FE0A24" w:rsidRDefault="00BD1873" w:rsidP="00A14B4A">
      <w:pPr>
        <w:spacing w:after="0"/>
        <w:rPr>
          <w:rFonts w:ascii="AmmanV3 Sans Medium" w:eastAsia="Simplified Arabic" w:hAnsi="AmmanV3 Sans Medium" w:cs="AmmanV3 Sans Medium"/>
          <w:color w:val="000000"/>
        </w:rPr>
      </w:pPr>
    </w:p>
    <w:p w14:paraId="39C81521" w14:textId="77777777" w:rsidR="00BD1873" w:rsidRPr="00FE0A24" w:rsidRDefault="00BD1873" w:rsidP="00A14B4A">
      <w:pPr>
        <w:spacing w:after="0"/>
        <w:ind w:hanging="784"/>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مرجعية تعديل الوثيقة:</w:t>
      </w:r>
    </w:p>
    <w:tbl>
      <w:tblPr>
        <w:bidiVisual/>
        <w:tblW w:w="9968" w:type="dxa"/>
        <w:jc w:val="center"/>
        <w:tblLayout w:type="fixed"/>
        <w:tblLook w:val="0000" w:firstRow="0" w:lastRow="0" w:firstColumn="0" w:lastColumn="0" w:noHBand="0" w:noVBand="0"/>
      </w:tblPr>
      <w:tblGrid>
        <w:gridCol w:w="2466"/>
        <w:gridCol w:w="2466"/>
        <w:gridCol w:w="2467"/>
        <w:gridCol w:w="2569"/>
      </w:tblGrid>
      <w:tr w:rsidR="00BD1873" w:rsidRPr="00FE0A24" w14:paraId="57563733" w14:textId="77777777" w:rsidTr="007F49A3">
        <w:trPr>
          <w:trHeight w:val="709"/>
          <w:jc w:val="center"/>
        </w:trPr>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4BDF7405"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النسخة</w:t>
            </w:r>
          </w:p>
        </w:tc>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5672C645"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تاريخ الإصدار</w:t>
            </w:r>
          </w:p>
        </w:tc>
        <w:tc>
          <w:tcPr>
            <w:tcW w:w="246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0C2D38D6"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مرجعية التغيير</w:t>
            </w:r>
          </w:p>
        </w:tc>
        <w:tc>
          <w:tcPr>
            <w:tcW w:w="2569"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3DEA0F35" w14:textId="77777777" w:rsidR="00BD1873" w:rsidRPr="00FE0A24" w:rsidRDefault="00BD1873" w:rsidP="00A14B4A">
            <w:pPr>
              <w:spacing w:after="0"/>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الكاتب / الكتاب</w:t>
            </w:r>
          </w:p>
        </w:tc>
      </w:tr>
      <w:tr w:rsidR="00BD1873" w:rsidRPr="00FE0A24" w14:paraId="555D05D4" w14:textId="77777777" w:rsidTr="007F49A3">
        <w:trPr>
          <w:trHeight w:val="679"/>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907C4A" w14:textId="77777777" w:rsidR="00BD1873" w:rsidRPr="00FE0A24" w:rsidRDefault="00BD1873" w:rsidP="00A14B4A">
            <w:pPr>
              <w:spacing w:after="0" w:line="240" w:lineRule="auto"/>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FCF7C7" w14:textId="77777777" w:rsidR="00BD1873" w:rsidRPr="00FE0A24" w:rsidRDefault="00BD1873" w:rsidP="00A14B4A">
            <w:pPr>
              <w:spacing w:after="0" w:line="240" w:lineRule="auto"/>
              <w:rPr>
                <w:rFonts w:ascii="AmmanV3 Sans Medium" w:hAnsi="AmmanV3 Sans Medium" w:cs="AmmanV3 Sans Medium"/>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BA5F6B" w14:textId="77777777" w:rsidR="00BD1873" w:rsidRPr="00FE0A24" w:rsidRDefault="00BD1873" w:rsidP="00A14B4A">
            <w:pPr>
              <w:spacing w:after="0" w:line="240" w:lineRule="auto"/>
              <w:rPr>
                <w:rFonts w:ascii="AmmanV3 Sans Medium" w:hAnsi="AmmanV3 Sans Medium" w:cs="AmmanV3 Sans Medium"/>
              </w:rPr>
            </w:pPr>
          </w:p>
        </w:tc>
        <w:tc>
          <w:tcPr>
            <w:tcW w:w="2569" w:type="dxa"/>
            <w:tcBorders>
              <w:top w:val="single" w:sz="4" w:space="0" w:color="000000"/>
              <w:left w:val="single" w:sz="4" w:space="0" w:color="000000"/>
              <w:bottom w:val="single" w:sz="4" w:space="0" w:color="000000"/>
              <w:right w:val="single" w:sz="4" w:space="0" w:color="000000"/>
            </w:tcBorders>
          </w:tcPr>
          <w:p w14:paraId="4DEB4258" w14:textId="77777777" w:rsidR="00BD1873" w:rsidRPr="00FE0A24" w:rsidRDefault="00BD1873" w:rsidP="00A14B4A">
            <w:pPr>
              <w:spacing w:after="0" w:line="240" w:lineRule="auto"/>
              <w:rPr>
                <w:rFonts w:ascii="AmmanV3 Sans Medium" w:hAnsi="AmmanV3 Sans Medium" w:cs="AmmanV3 Sans Medium"/>
              </w:rPr>
            </w:pPr>
          </w:p>
        </w:tc>
      </w:tr>
      <w:tr w:rsidR="00BD1873" w:rsidRPr="00FE0A24" w14:paraId="7BBF8E1D" w14:textId="77777777" w:rsidTr="007F49A3">
        <w:trPr>
          <w:trHeight w:val="628"/>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B58A60" w14:textId="77777777" w:rsidR="00BD1873" w:rsidRPr="00FE0A24" w:rsidRDefault="00BD1873" w:rsidP="00A14B4A">
            <w:pPr>
              <w:spacing w:after="0" w:line="240" w:lineRule="auto"/>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8A8874" w14:textId="77777777" w:rsidR="00BD1873" w:rsidRPr="00FE0A24" w:rsidRDefault="00BD1873" w:rsidP="00A14B4A">
            <w:pPr>
              <w:spacing w:after="0"/>
              <w:rPr>
                <w:rFonts w:ascii="AmmanV3 Sans Medium" w:eastAsia="Simplified Arabic" w:hAnsi="AmmanV3 Sans Medium" w:cs="AmmanV3 Sans Medium"/>
                <w:color w:val="000000"/>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A17C1E" w14:textId="77777777" w:rsidR="00BD1873" w:rsidRPr="00FE0A24" w:rsidRDefault="00BD1873" w:rsidP="00A14B4A">
            <w:pPr>
              <w:spacing w:after="0"/>
              <w:rPr>
                <w:rFonts w:ascii="AmmanV3 Sans Medium" w:eastAsia="Simplified Arabic" w:hAnsi="AmmanV3 Sans Medium" w:cs="AmmanV3 Sans Medium"/>
                <w:color w:val="000000"/>
              </w:rPr>
            </w:pPr>
          </w:p>
        </w:tc>
        <w:tc>
          <w:tcPr>
            <w:tcW w:w="2569" w:type="dxa"/>
            <w:tcBorders>
              <w:top w:val="single" w:sz="4" w:space="0" w:color="000000"/>
              <w:left w:val="single" w:sz="4" w:space="0" w:color="000000"/>
              <w:bottom w:val="single" w:sz="4" w:space="0" w:color="000000"/>
              <w:right w:val="single" w:sz="4" w:space="0" w:color="000000"/>
            </w:tcBorders>
          </w:tcPr>
          <w:p w14:paraId="3A236AA8" w14:textId="77777777" w:rsidR="00BD1873" w:rsidRPr="00FE0A24" w:rsidRDefault="00BD1873" w:rsidP="00A14B4A">
            <w:pPr>
              <w:spacing w:after="0" w:line="240" w:lineRule="auto"/>
              <w:rPr>
                <w:rFonts w:ascii="AmmanV3 Sans Medium" w:hAnsi="AmmanV3 Sans Medium" w:cs="AmmanV3 Sans Medium"/>
              </w:rPr>
            </w:pPr>
          </w:p>
        </w:tc>
      </w:tr>
    </w:tbl>
    <w:p w14:paraId="7EBBDBA1" w14:textId="77777777" w:rsidR="00BD1873" w:rsidRDefault="00BD1873" w:rsidP="00A14B4A">
      <w:pPr>
        <w:spacing w:after="0" w:line="288" w:lineRule="auto"/>
        <w:rPr>
          <w:rFonts w:ascii="AmmanV3 Sans Medium" w:eastAsia="Simplified Arabic" w:hAnsi="AmmanV3 Sans Medium" w:cs="AmmanV3 Sans Medium"/>
          <w:b/>
          <w:color w:val="BAA028"/>
          <w:rtl/>
        </w:rPr>
      </w:pPr>
    </w:p>
    <w:p w14:paraId="07E59B50" w14:textId="77777777" w:rsidR="00917EB4" w:rsidRPr="00F43C91" w:rsidRDefault="00917EB4" w:rsidP="00917EB4">
      <w:pPr>
        <w:pStyle w:val="ParagraphStyle1"/>
        <w:ind w:left="116" w:right="-720" w:hanging="116"/>
        <w:rPr>
          <w:sz w:val="28"/>
          <w:szCs w:val="28"/>
          <w:rtl/>
        </w:rPr>
      </w:pPr>
    </w:p>
    <w:p w14:paraId="0E840E3A" w14:textId="77777777" w:rsidR="001E023E" w:rsidRPr="00465D02" w:rsidRDefault="001E023E" w:rsidP="00465D02">
      <w:pPr>
        <w:spacing w:after="0"/>
        <w:jc w:val="both"/>
        <w:rPr>
          <w:rFonts w:ascii="AmmanV3 Sans Medium" w:eastAsia="Simplified Arabic" w:hAnsi="AmmanV3 Sans Medium" w:cs="AmmanV3 Sans Medium"/>
          <w:b/>
          <w:color w:val="BAA028"/>
          <w:rtl/>
        </w:rPr>
      </w:pPr>
      <w:r w:rsidRPr="00465D02">
        <w:rPr>
          <w:rFonts w:ascii="AmmanV3 Sans Medium" w:eastAsia="Simplified Arabic" w:hAnsi="AmmanV3 Sans Medium" w:cs="AmmanV3 Sans Medium" w:hint="cs"/>
          <w:b/>
          <w:color w:val="BAA028"/>
          <w:rtl/>
        </w:rPr>
        <w:lastRenderedPageBreak/>
        <w:t>ا</w:t>
      </w:r>
      <w:r w:rsidRPr="009D338B">
        <w:rPr>
          <w:rFonts w:ascii="AmmanV3 Sans Medium" w:eastAsia="Simplified Arabic" w:hAnsi="AmmanV3 Sans Medium" w:cs="AmmanV3 Sans Medium" w:hint="cs"/>
          <w:b/>
          <w:color w:val="BAA028"/>
          <w:sz w:val="24"/>
          <w:szCs w:val="24"/>
          <w:rtl/>
        </w:rPr>
        <w:t>لهدف</w:t>
      </w:r>
    </w:p>
    <w:p w14:paraId="7B228974" w14:textId="77777777" w:rsidR="001E023E" w:rsidRDefault="001E023E" w:rsidP="009D338B">
      <w:pPr>
        <w:pStyle w:val="ParagraphStyle2"/>
        <w:rPr>
          <w:rtl/>
        </w:rPr>
      </w:pPr>
      <w:r w:rsidRPr="00465D02">
        <w:rPr>
          <w:rFonts w:ascii="AmmanV3 Sans Medium" w:eastAsia="Simplified Arabic" w:hAnsi="AmmanV3 Sans Medium" w:cs="AmmanV3 Sans Medium" w:hint="cs"/>
          <w:sz w:val="22"/>
          <w:szCs w:val="22"/>
          <w:rtl/>
          <w:lang w:bidi="ar-SA"/>
        </w:rPr>
        <w:t xml:space="preserve">تصف إجراءات العمل المعيارية هذه النشاطات التي تنفذها </w:t>
      </w:r>
      <w:r w:rsidR="00AD39C2" w:rsidRPr="00465D02">
        <w:rPr>
          <w:rFonts w:ascii="AmmanV3 Sans Medium" w:eastAsia="Simplified Arabic" w:hAnsi="AmmanV3 Sans Medium" w:cs="AmmanV3 Sans Medium" w:hint="cs"/>
          <w:sz w:val="22"/>
          <w:szCs w:val="22"/>
          <w:rtl/>
          <w:lang w:bidi="ar-SA"/>
        </w:rPr>
        <w:t xml:space="preserve">دائرة الرقابة </w:t>
      </w:r>
      <w:r w:rsidR="00F43C91">
        <w:rPr>
          <w:rFonts w:ascii="AmmanV3 Sans Medium" w:eastAsia="Simplified Arabic" w:hAnsi="AmmanV3 Sans Medium" w:cs="AmmanV3 Sans Medium" w:hint="cs"/>
          <w:sz w:val="22"/>
          <w:szCs w:val="22"/>
          <w:rtl/>
          <w:lang w:bidi="ar-SA"/>
        </w:rPr>
        <w:t>الصحية والمهنية</w:t>
      </w:r>
      <w:r w:rsidR="00AD39C2" w:rsidRPr="00465D02">
        <w:rPr>
          <w:rFonts w:ascii="AmmanV3 Sans Medium" w:eastAsia="Simplified Arabic" w:hAnsi="AmmanV3 Sans Medium" w:cs="AmmanV3 Sans Medium" w:hint="cs"/>
          <w:sz w:val="22"/>
          <w:szCs w:val="22"/>
          <w:rtl/>
          <w:lang w:bidi="ar-SA"/>
        </w:rPr>
        <w:t xml:space="preserve"> </w:t>
      </w:r>
      <w:r w:rsidRPr="00465D02">
        <w:rPr>
          <w:rFonts w:ascii="AmmanV3 Sans Medium" w:eastAsia="Simplified Arabic" w:hAnsi="AmmanV3 Sans Medium" w:cs="AmmanV3 Sans Medium" w:hint="cs"/>
          <w:sz w:val="22"/>
          <w:szCs w:val="22"/>
          <w:rtl/>
          <w:lang w:bidi="ar-SA"/>
        </w:rPr>
        <w:t>بالتعاون مع دائرة خدمة الجمهور</w:t>
      </w:r>
      <w:r w:rsidR="00F43C91">
        <w:rPr>
          <w:rFonts w:ascii="AmmanV3 Sans Medium" w:eastAsia="Simplified Arabic" w:hAnsi="AmmanV3 Sans Medium" w:cs="AmmanV3 Sans Medium" w:hint="cs"/>
          <w:sz w:val="22"/>
          <w:szCs w:val="22"/>
          <w:rtl/>
          <w:lang w:bidi="ar-SA"/>
        </w:rPr>
        <w:t xml:space="preserve"> </w:t>
      </w:r>
      <w:r w:rsidR="00B33C07" w:rsidRPr="00B33C07">
        <w:rPr>
          <w:rFonts w:ascii="AmmanV3 Sans Medium" w:eastAsia="Simplified Arabic" w:hAnsi="AmmanV3 Sans Medium" w:cs="AmmanV3 Sans Medium" w:hint="cs"/>
          <w:sz w:val="22"/>
          <w:szCs w:val="22"/>
          <w:rtl/>
          <w:lang w:bidi="ar-SA"/>
        </w:rPr>
        <w:t>دائرة تطوير الأداء المؤسسي</w:t>
      </w:r>
      <w:r w:rsidR="00B33C07" w:rsidRPr="00465D02">
        <w:rPr>
          <w:rFonts w:ascii="AmmanV3 Sans Medium" w:eastAsia="Simplified Arabic" w:hAnsi="AmmanV3 Sans Medium" w:cs="AmmanV3 Sans Medium" w:hint="cs"/>
          <w:sz w:val="22"/>
          <w:szCs w:val="22"/>
          <w:rtl/>
          <w:lang w:bidi="ar-SA"/>
        </w:rPr>
        <w:t xml:space="preserve"> </w:t>
      </w:r>
      <w:r w:rsidRPr="00465D02">
        <w:rPr>
          <w:rFonts w:ascii="AmmanV3 Sans Medium" w:eastAsia="Simplified Arabic" w:hAnsi="AmmanV3 Sans Medium" w:cs="AmmanV3 Sans Medium" w:hint="cs"/>
          <w:sz w:val="22"/>
          <w:szCs w:val="22"/>
          <w:rtl/>
          <w:lang w:bidi="ar-SA"/>
        </w:rPr>
        <w:t>لدى أمانة عمان لقياس انطباعات المنتفعين/رضى متلقي الخدمة فيما يتعلق بعملية التفتيش وذلك للوصول إلى التعامل الأمثل مع جميع الانطباعات التي تصلها من متلقيّ الخدمة</w:t>
      </w:r>
      <w:r>
        <w:rPr>
          <w:rFonts w:hint="cs"/>
          <w:rtl/>
        </w:rPr>
        <w:t xml:space="preserve">. </w:t>
      </w:r>
    </w:p>
    <w:p w14:paraId="770024CB" w14:textId="77777777" w:rsidR="00A14B4A" w:rsidRDefault="00A14B4A" w:rsidP="009D338B">
      <w:pPr>
        <w:spacing w:after="0"/>
        <w:jc w:val="both"/>
        <w:rPr>
          <w:rFonts w:ascii="AmmanV3 Sans Medium" w:eastAsia="Simplified Arabic" w:hAnsi="AmmanV3 Sans Medium" w:cs="AmmanV3 Sans Medium"/>
          <w:b/>
          <w:color w:val="BAA028"/>
          <w:sz w:val="24"/>
          <w:szCs w:val="24"/>
          <w:rtl/>
        </w:rPr>
      </w:pPr>
    </w:p>
    <w:p w14:paraId="5B90711C" w14:textId="77777777" w:rsidR="00A14B4A" w:rsidRPr="00A534AB" w:rsidRDefault="00A14B4A" w:rsidP="00A534AB">
      <w:pPr>
        <w:spacing w:after="0"/>
        <w:jc w:val="both"/>
        <w:rPr>
          <w:rFonts w:ascii="AmmanV3 Sans Medium" w:eastAsia="Simplified Arabic" w:hAnsi="AmmanV3 Sans Medium" w:cs="AmmanV3 Sans Medium"/>
          <w:b/>
          <w:color w:val="BAA028"/>
          <w:rtl/>
        </w:rPr>
      </w:pPr>
      <w:r w:rsidRPr="00A534AB">
        <w:rPr>
          <w:rFonts w:ascii="AmmanV3 Sans Medium" w:eastAsia="Simplified Arabic" w:hAnsi="AmmanV3 Sans Medium" w:cs="AmmanV3 Sans Medium" w:hint="cs"/>
          <w:b/>
          <w:color w:val="BAA028"/>
          <w:rtl/>
        </w:rPr>
        <w:t>التشريعات الناظمة للاجراء:</w:t>
      </w:r>
    </w:p>
    <w:tbl>
      <w:tblPr>
        <w:tblStyle w:val="TableGrid"/>
        <w:bidiVisual/>
        <w:tblW w:w="0" w:type="auto"/>
        <w:tblLook w:val="04A0" w:firstRow="1" w:lastRow="0" w:firstColumn="1" w:lastColumn="0" w:noHBand="0" w:noVBand="1"/>
      </w:tblPr>
      <w:tblGrid>
        <w:gridCol w:w="2206"/>
        <w:gridCol w:w="2184"/>
        <w:gridCol w:w="2174"/>
        <w:gridCol w:w="2164"/>
      </w:tblGrid>
      <w:tr w:rsidR="00A14B4A" w:rsidRPr="00367371" w14:paraId="5399632F" w14:textId="77777777" w:rsidTr="00C96B84">
        <w:tc>
          <w:tcPr>
            <w:tcW w:w="8728" w:type="dxa"/>
            <w:gridSpan w:val="4"/>
            <w:shd w:val="clear" w:color="auto" w:fill="CC9900"/>
            <w:vAlign w:val="center"/>
          </w:tcPr>
          <w:p w14:paraId="4F5038A1" w14:textId="77777777" w:rsidR="00A14B4A" w:rsidRPr="00AA7747" w:rsidRDefault="00A14B4A" w:rsidP="00D46AF1">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A14B4A" w:rsidRPr="00367371" w14:paraId="71CBF4DC" w14:textId="77777777" w:rsidTr="00C96B84">
        <w:tc>
          <w:tcPr>
            <w:tcW w:w="8728" w:type="dxa"/>
            <w:gridSpan w:val="4"/>
            <w:shd w:val="clear" w:color="auto" w:fill="auto"/>
            <w:vAlign w:val="center"/>
          </w:tcPr>
          <w:p w14:paraId="6C84E933" w14:textId="2D1837FA" w:rsidR="009C3469" w:rsidRDefault="009C3469" w:rsidP="009C3469">
            <w:pPr>
              <w:numPr>
                <w:ilvl w:val="0"/>
                <w:numId w:val="5"/>
              </w:numPr>
              <w:pBdr>
                <w:top w:val="nil"/>
                <w:left w:val="nil"/>
                <w:bottom w:val="nil"/>
                <w:right w:val="nil"/>
                <w:between w:val="nil"/>
              </w:pBdr>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14:paraId="15282EBD" w14:textId="3A13E5BB" w:rsidR="005656EA" w:rsidRDefault="005656EA" w:rsidP="009C3469">
            <w:pPr>
              <w:numPr>
                <w:ilvl w:val="0"/>
                <w:numId w:val="5"/>
              </w:numPr>
              <w:pBdr>
                <w:top w:val="nil"/>
                <w:left w:val="nil"/>
                <w:bottom w:val="nil"/>
                <w:right w:val="nil"/>
                <w:between w:val="nil"/>
              </w:pBdr>
              <w:ind w:right="-810"/>
              <w:jc w:val="both"/>
              <w:rPr>
                <w:rFonts w:ascii="AmmanV3 Sans Medium" w:eastAsia="Simplified Arabic" w:hAnsi="AmmanV3 Sans Medium" w:cs="AmmanV3 Sans Medium"/>
                <w:color w:val="000000"/>
              </w:rPr>
            </w:pPr>
            <w:r>
              <w:rPr>
                <w:rFonts w:ascii="AmmanV3 Sans Medium" w:eastAsia="Simplified Arabic" w:hAnsi="AmmanV3 Sans Medium" w:cs="AmmanV3 Sans Medium" w:hint="cs"/>
                <w:color w:val="000000"/>
                <w:rtl/>
              </w:rPr>
              <w:t>نظام شروط ومؤهلات وواجبات المفتش وتنظيم عمل إدارة التفتيش رقم 113 لسنة 2018.</w:t>
            </w:r>
          </w:p>
          <w:p w14:paraId="2860FD25" w14:textId="3B3ABB10" w:rsidR="005656EA" w:rsidRDefault="005656EA" w:rsidP="00C96B84">
            <w:pPr>
              <w:numPr>
                <w:ilvl w:val="0"/>
                <w:numId w:val="5"/>
              </w:numPr>
              <w:pBdr>
                <w:top w:val="nil"/>
                <w:left w:val="nil"/>
                <w:bottom w:val="nil"/>
                <w:right w:val="nil"/>
                <w:between w:val="nil"/>
              </w:pBdr>
              <w:ind w:right="-810"/>
              <w:jc w:val="both"/>
              <w:rPr>
                <w:rFonts w:ascii="AmmanV3 Sans Medium" w:eastAsia="Simplified Arabic" w:hAnsi="AmmanV3 Sans Medium" w:cs="AmmanV3 Sans Medium"/>
                <w:color w:val="000000"/>
              </w:rPr>
            </w:pPr>
            <w:r>
              <w:rPr>
                <w:rFonts w:ascii="AmmanV3 Sans Medium" w:eastAsia="Simplified Arabic" w:hAnsi="AmmanV3 Sans Medium" w:cs="AmmanV3 Sans Medium" w:hint="cs"/>
                <w:color w:val="000000"/>
                <w:rtl/>
              </w:rPr>
              <w:t xml:space="preserve">مدونة السلوك الوظيفي </w:t>
            </w:r>
            <w:r w:rsidR="00C96B84">
              <w:rPr>
                <w:rFonts w:ascii="AmmanV3 Sans Medium" w:eastAsia="Simplified Arabic" w:hAnsi="AmmanV3 Sans Medium" w:cs="AmmanV3 Sans Medium" w:hint="cs"/>
                <w:color w:val="000000"/>
                <w:rtl/>
              </w:rPr>
              <w:t>للمفتشين</w:t>
            </w:r>
            <w:r>
              <w:rPr>
                <w:rFonts w:ascii="AmmanV3 Sans Medium" w:eastAsia="Simplified Arabic" w:hAnsi="AmmanV3 Sans Medium" w:cs="AmmanV3 Sans Medium" w:hint="cs"/>
                <w:color w:val="000000"/>
                <w:rtl/>
              </w:rPr>
              <w:t>.</w:t>
            </w:r>
          </w:p>
          <w:p w14:paraId="57272E0D" w14:textId="255E4EFD" w:rsidR="00C96B84" w:rsidRDefault="00C96B84" w:rsidP="00C96B84">
            <w:pPr>
              <w:numPr>
                <w:ilvl w:val="0"/>
                <w:numId w:val="5"/>
              </w:numPr>
              <w:pBdr>
                <w:top w:val="nil"/>
                <w:left w:val="nil"/>
                <w:bottom w:val="nil"/>
                <w:right w:val="nil"/>
                <w:between w:val="nil"/>
              </w:pBdr>
              <w:ind w:right="-810"/>
              <w:jc w:val="both"/>
              <w:rPr>
                <w:rFonts w:ascii="AmmanV3 Sans Medium" w:eastAsia="Simplified Arabic" w:hAnsi="AmmanV3 Sans Medium" w:cs="AmmanV3 Sans Medium"/>
                <w:color w:val="000000"/>
              </w:rPr>
            </w:pPr>
            <w:r>
              <w:rPr>
                <w:rFonts w:ascii="AmmanV3 Sans Medium" w:eastAsia="Simplified Arabic" w:hAnsi="AmmanV3 Sans Medium" w:cs="AmmanV3 Sans Medium" w:hint="cs"/>
                <w:color w:val="000000"/>
                <w:rtl/>
              </w:rPr>
              <w:t>أسس منح المكافآت والحوافز النافذة.</w:t>
            </w:r>
          </w:p>
          <w:p w14:paraId="278D463A" w14:textId="77777777" w:rsidR="00A14B4A" w:rsidRPr="009C3469" w:rsidRDefault="00A14B4A" w:rsidP="00C96B84">
            <w:pPr>
              <w:pBdr>
                <w:top w:val="nil"/>
                <w:left w:val="nil"/>
                <w:bottom w:val="nil"/>
                <w:right w:val="nil"/>
                <w:between w:val="nil"/>
              </w:pBdr>
              <w:ind w:left="360" w:right="-810"/>
              <w:jc w:val="both"/>
              <w:rPr>
                <w:rFonts w:ascii="AmmanV3 Sans Medium" w:eastAsia="Simplified Arabic" w:hAnsi="AmmanV3 Sans Medium" w:cs="AmmanV3 Sans Medium"/>
                <w:b/>
                <w:color w:val="000000"/>
                <w:rtl/>
              </w:rPr>
            </w:pPr>
          </w:p>
        </w:tc>
      </w:tr>
      <w:tr w:rsidR="00A14B4A" w:rsidRPr="00367371" w14:paraId="13C863C4" w14:textId="77777777" w:rsidTr="00C96B84">
        <w:tc>
          <w:tcPr>
            <w:tcW w:w="2206" w:type="dxa"/>
            <w:shd w:val="clear" w:color="auto" w:fill="FFFF00"/>
            <w:vAlign w:val="center"/>
          </w:tcPr>
          <w:p w14:paraId="387D9B4D" w14:textId="77777777" w:rsidR="00A14B4A" w:rsidRPr="00AA7747" w:rsidRDefault="00A14B4A" w:rsidP="00D46AF1">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2184" w:type="dxa"/>
            <w:shd w:val="clear" w:color="auto" w:fill="CC9900"/>
            <w:vAlign w:val="center"/>
          </w:tcPr>
          <w:p w14:paraId="45BBAAB8" w14:textId="77777777" w:rsidR="00A14B4A" w:rsidRPr="00AA7747" w:rsidRDefault="00A14B4A" w:rsidP="00D46AF1">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2174" w:type="dxa"/>
            <w:shd w:val="clear" w:color="auto" w:fill="CC9900"/>
            <w:vAlign w:val="center"/>
          </w:tcPr>
          <w:p w14:paraId="4B913533" w14:textId="77777777" w:rsidR="00A14B4A" w:rsidRPr="00AA7747" w:rsidRDefault="00A14B4A" w:rsidP="00D46AF1">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2164" w:type="dxa"/>
            <w:shd w:val="clear" w:color="auto" w:fill="CC9900"/>
            <w:vAlign w:val="center"/>
          </w:tcPr>
          <w:p w14:paraId="1CB2D5FF" w14:textId="77777777" w:rsidR="00A14B4A" w:rsidRPr="00AA7747" w:rsidRDefault="00A14B4A" w:rsidP="00D46AF1">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A14B4A" w:rsidRPr="00367371" w14:paraId="3B14C712" w14:textId="77777777" w:rsidTr="00C96B84">
        <w:tc>
          <w:tcPr>
            <w:tcW w:w="2206" w:type="dxa"/>
            <w:vAlign w:val="center"/>
          </w:tcPr>
          <w:p w14:paraId="09A81EAA" w14:textId="7988751D" w:rsidR="00A14B4A" w:rsidRPr="00367371" w:rsidRDefault="009432A0" w:rsidP="00D46AF1">
            <w:pPr>
              <w:rPr>
                <w:rFonts w:ascii="AmmanV3 Sans Medium" w:eastAsia="Simplified Arabic" w:hAnsi="AmmanV3 Sans Medium" w:cs="AmmanV3 Sans Medium"/>
                <w:b/>
                <w:rtl/>
              </w:rPr>
            </w:pPr>
            <w:r>
              <w:rPr>
                <w:rFonts w:ascii="AmmanV3 Sans Medium" w:eastAsia="Simplified Arabic" w:hAnsi="AmmanV3 Sans Medium" w:cs="AmmanV3 Sans Medium" w:hint="cs"/>
                <w:b/>
                <w:rtl/>
              </w:rPr>
              <w:t>الاجراء المتخذ بحق المفتش المخالف</w:t>
            </w:r>
          </w:p>
        </w:tc>
        <w:tc>
          <w:tcPr>
            <w:tcW w:w="2184" w:type="dxa"/>
            <w:vAlign w:val="center"/>
          </w:tcPr>
          <w:p w14:paraId="11AD05AD" w14:textId="315D97E7" w:rsidR="00A14B4A" w:rsidRPr="00367371" w:rsidRDefault="00155471" w:rsidP="00155471">
            <w:pPr>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نظام الموارد البشرية النافذ في أمانة عمان الكبرى</w:t>
            </w:r>
          </w:p>
        </w:tc>
        <w:tc>
          <w:tcPr>
            <w:tcW w:w="2174" w:type="dxa"/>
            <w:vAlign w:val="center"/>
          </w:tcPr>
          <w:p w14:paraId="35BF6DE1" w14:textId="5D4E5AB6" w:rsidR="00A14B4A" w:rsidRPr="00367371" w:rsidRDefault="00155471" w:rsidP="00155471">
            <w:pPr>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w:t>
            </w:r>
          </w:p>
        </w:tc>
        <w:tc>
          <w:tcPr>
            <w:tcW w:w="2164" w:type="dxa"/>
            <w:vAlign w:val="center"/>
          </w:tcPr>
          <w:p w14:paraId="0BE714C7" w14:textId="64E24C0C" w:rsidR="00A14B4A" w:rsidRPr="00367371" w:rsidRDefault="00155471" w:rsidP="00155471">
            <w:pPr>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w:t>
            </w:r>
          </w:p>
        </w:tc>
      </w:tr>
    </w:tbl>
    <w:p w14:paraId="6FF1464A" w14:textId="77777777" w:rsidR="00A14B4A" w:rsidRDefault="00A14B4A" w:rsidP="00A14B4A">
      <w:pPr>
        <w:rPr>
          <w:rFonts w:ascii="AmmanV3 Sans Medium" w:eastAsia="Simplified Arabic" w:hAnsi="AmmanV3 Sans Medium" w:cs="AmmanV3 Sans Medium"/>
          <w:b/>
          <w:color w:val="C00000"/>
          <w:sz w:val="28"/>
          <w:szCs w:val="28"/>
          <w:rtl/>
        </w:rPr>
      </w:pPr>
    </w:p>
    <w:p w14:paraId="16227EF2" w14:textId="77777777" w:rsidR="00A14B4A" w:rsidRPr="00A534AB" w:rsidRDefault="00A14B4A" w:rsidP="00A534AB">
      <w:pPr>
        <w:spacing w:after="0"/>
        <w:jc w:val="both"/>
        <w:rPr>
          <w:rFonts w:ascii="AmmanV3 Sans Medium" w:eastAsia="Simplified Arabic" w:hAnsi="AmmanV3 Sans Medium" w:cs="AmmanV3 Sans Medium"/>
          <w:b/>
          <w:color w:val="BAA028"/>
          <w:rtl/>
        </w:rPr>
      </w:pPr>
      <w:r w:rsidRPr="00A534AB">
        <w:rPr>
          <w:rFonts w:ascii="AmmanV3 Sans Medium" w:eastAsia="Simplified Arabic" w:hAnsi="AmmanV3 Sans Medium" w:cs="AmmanV3 Sans Medium" w:hint="cs"/>
          <w:b/>
          <w:color w:val="BAA028"/>
          <w:rtl/>
        </w:rPr>
        <w:t>المصطلحات الواردة:</w:t>
      </w:r>
    </w:p>
    <w:tbl>
      <w:tblPr>
        <w:tblStyle w:val="TableGrid"/>
        <w:bidiVisual/>
        <w:tblW w:w="0" w:type="auto"/>
        <w:tblLook w:val="04A0" w:firstRow="1" w:lastRow="0" w:firstColumn="1" w:lastColumn="0" w:noHBand="0" w:noVBand="1"/>
      </w:tblPr>
      <w:tblGrid>
        <w:gridCol w:w="2305"/>
        <w:gridCol w:w="6423"/>
      </w:tblGrid>
      <w:tr w:rsidR="00A14B4A" w:rsidRPr="00EA31B1" w14:paraId="55C9BE4B" w14:textId="77777777" w:rsidTr="00C96B84">
        <w:tc>
          <w:tcPr>
            <w:tcW w:w="2305" w:type="dxa"/>
            <w:shd w:val="clear" w:color="auto" w:fill="CC9900"/>
            <w:vAlign w:val="center"/>
          </w:tcPr>
          <w:p w14:paraId="446CB958" w14:textId="77777777" w:rsidR="00A14B4A" w:rsidRPr="00EA31B1" w:rsidRDefault="00A14B4A" w:rsidP="00D46AF1">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423" w:type="dxa"/>
            <w:shd w:val="clear" w:color="auto" w:fill="CC9900"/>
            <w:vAlign w:val="center"/>
          </w:tcPr>
          <w:p w14:paraId="1A0F3DFC" w14:textId="77777777" w:rsidR="00A14B4A" w:rsidRPr="0013018D" w:rsidRDefault="00A14B4A" w:rsidP="0013018D">
            <w:pPr>
              <w:jc w:val="center"/>
              <w:rPr>
                <w:rFonts w:ascii="AmmanV3 Sans Medium" w:eastAsia="Simplified Arabic" w:hAnsi="AmmanV3 Sans Medium" w:cs="AmmanV3 Sans Medium"/>
                <w:b/>
                <w:rtl/>
              </w:rPr>
            </w:pPr>
            <w:r w:rsidRPr="0013018D">
              <w:rPr>
                <w:rFonts w:ascii="AmmanV3 Sans Medium" w:eastAsia="Simplified Arabic" w:hAnsi="AmmanV3 Sans Medium" w:cs="AmmanV3 Sans Medium" w:hint="cs"/>
                <w:b/>
                <w:rtl/>
              </w:rPr>
              <w:t>التعريف</w:t>
            </w:r>
          </w:p>
        </w:tc>
      </w:tr>
      <w:tr w:rsidR="00A14B4A" w:rsidRPr="00EA31B1" w14:paraId="69829DA2" w14:textId="77777777" w:rsidTr="009432A0">
        <w:trPr>
          <w:trHeight w:val="576"/>
        </w:trPr>
        <w:tc>
          <w:tcPr>
            <w:tcW w:w="2305" w:type="dxa"/>
            <w:vAlign w:val="center"/>
          </w:tcPr>
          <w:p w14:paraId="3796239B" w14:textId="6C4026E7" w:rsidR="00A14B4A" w:rsidRPr="00EA31B1" w:rsidRDefault="00DF79E4" w:rsidP="00D46AF1">
            <w:pPr>
              <w:rPr>
                <w:rFonts w:ascii="AmmanV3 Sans Medium" w:eastAsia="Simplified Arabic" w:hAnsi="AmmanV3 Sans Medium" w:cs="AmmanV3 Sans Medium"/>
                <w:b/>
                <w:rtl/>
              </w:rPr>
            </w:pPr>
            <w:r>
              <w:rPr>
                <w:rFonts w:ascii="AmmanV3 Sans Medium" w:eastAsia="Simplified Arabic" w:hAnsi="AmmanV3 Sans Medium" w:cs="AmmanV3 Sans Medium" w:hint="cs"/>
                <w:b/>
                <w:rtl/>
              </w:rPr>
              <w:t>انطباعات المنتفعين</w:t>
            </w:r>
          </w:p>
        </w:tc>
        <w:tc>
          <w:tcPr>
            <w:tcW w:w="6423" w:type="dxa"/>
            <w:vAlign w:val="center"/>
          </w:tcPr>
          <w:p w14:paraId="15E0BB6A" w14:textId="117CC4D7" w:rsidR="00A14B4A" w:rsidRPr="0013018D" w:rsidRDefault="00116DAA" w:rsidP="008F3C5F">
            <w:pPr>
              <w:rPr>
                <w:rFonts w:ascii="AmmanV3 Sans Medium" w:eastAsia="Simplified Arabic" w:hAnsi="AmmanV3 Sans Medium" w:cs="AmmanV3 Sans Medium" w:hint="cs"/>
                <w:b/>
                <w:rtl/>
              </w:rPr>
            </w:pPr>
            <w:r w:rsidRPr="0013018D">
              <w:rPr>
                <w:rFonts w:ascii="AmmanV3 Sans Medium" w:eastAsia="Simplified Arabic" w:hAnsi="AmmanV3 Sans Medium" w:cs="AmmanV3 Sans Medium" w:hint="cs"/>
                <w:b/>
                <w:rtl/>
              </w:rPr>
              <w:t xml:space="preserve">هي التغذية الراجعة التي </w:t>
            </w:r>
            <w:r w:rsidR="008F3C5F" w:rsidRPr="0013018D">
              <w:rPr>
                <w:rFonts w:ascii="AmmanV3 Sans Medium" w:eastAsia="Simplified Arabic" w:hAnsi="AmmanV3 Sans Medium" w:cs="AmmanV3 Sans Medium" w:hint="cs"/>
                <w:b/>
                <w:rtl/>
              </w:rPr>
              <w:t>يتم جمعها من عينة ممثلة من المنشآت الاقتصادية التي تم التفتيش عليها لغايات تقييم أداء</w:t>
            </w:r>
            <w:r w:rsidR="0013018D" w:rsidRPr="0013018D">
              <w:rPr>
                <w:rFonts w:ascii="AmmanV3 Sans Medium" w:eastAsia="Simplified Arabic" w:hAnsi="AmmanV3 Sans Medium" w:cs="AmmanV3 Sans Medium" w:hint="cs"/>
                <w:b/>
                <w:rtl/>
              </w:rPr>
              <w:t xml:space="preserve"> عملية</w:t>
            </w:r>
            <w:r w:rsidR="008F3C5F" w:rsidRPr="0013018D">
              <w:rPr>
                <w:rFonts w:ascii="AmmanV3 Sans Medium" w:eastAsia="Simplified Arabic" w:hAnsi="AmmanV3 Sans Medium" w:cs="AmmanV3 Sans Medium" w:hint="cs"/>
                <w:b/>
                <w:rtl/>
              </w:rPr>
              <w:t xml:space="preserve"> </w:t>
            </w:r>
            <w:r w:rsidR="0013018D" w:rsidRPr="0013018D">
              <w:rPr>
                <w:rFonts w:ascii="AmmanV3 Sans Medium" w:eastAsia="Simplified Arabic" w:hAnsi="AmmanV3 Sans Medium" w:cs="AmmanV3 Sans Medium" w:hint="cs"/>
                <w:b/>
                <w:rtl/>
              </w:rPr>
              <w:t>التفتيش</w:t>
            </w:r>
            <w:r w:rsidR="00DC1A35">
              <w:rPr>
                <w:rFonts w:ascii="AmmanV3 Sans Medium" w:eastAsia="Simplified Arabic" w:hAnsi="AmmanV3 Sans Medium" w:cs="AmmanV3 Sans Medium" w:hint="cs"/>
                <w:b/>
                <w:rtl/>
              </w:rPr>
              <w:t>.</w:t>
            </w:r>
            <w:bookmarkStart w:id="0" w:name="_GoBack"/>
            <w:bookmarkEnd w:id="0"/>
            <w:r w:rsidR="0013018D" w:rsidRPr="0013018D">
              <w:rPr>
                <w:rFonts w:ascii="AmmanV3 Sans Medium" w:eastAsia="Simplified Arabic" w:hAnsi="AmmanV3 Sans Medium" w:cs="AmmanV3 Sans Medium" w:hint="cs"/>
                <w:b/>
                <w:rtl/>
              </w:rPr>
              <w:t xml:space="preserve"> </w:t>
            </w:r>
          </w:p>
        </w:tc>
      </w:tr>
    </w:tbl>
    <w:p w14:paraId="02046D4C" w14:textId="77777777" w:rsidR="00A14B4A" w:rsidRPr="00F5349F" w:rsidRDefault="00A14B4A" w:rsidP="00A14B4A">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7EE1A105" w14:textId="77777777" w:rsidR="00A14B4A" w:rsidRDefault="00A14B4A" w:rsidP="009D338B">
      <w:pPr>
        <w:spacing w:after="0"/>
        <w:jc w:val="both"/>
        <w:rPr>
          <w:rFonts w:ascii="AmmanV3 Sans Medium" w:eastAsia="Simplified Arabic" w:hAnsi="AmmanV3 Sans Medium" w:cs="AmmanV3 Sans Medium"/>
          <w:b/>
          <w:color w:val="BAA028"/>
          <w:sz w:val="24"/>
          <w:szCs w:val="24"/>
          <w:rtl/>
        </w:rPr>
      </w:pPr>
    </w:p>
    <w:p w14:paraId="30EB47AA" w14:textId="77777777" w:rsidR="009D338B" w:rsidRPr="009D338B" w:rsidRDefault="009D338B" w:rsidP="009D338B">
      <w:pPr>
        <w:spacing w:after="0"/>
        <w:jc w:val="both"/>
        <w:rPr>
          <w:rFonts w:ascii="AmmanV3 Sans Medium" w:eastAsia="Simplified Arabic" w:hAnsi="AmmanV3 Sans Medium" w:cs="AmmanV3 Sans Medium"/>
          <w:b/>
          <w:color w:val="BAA028"/>
          <w:sz w:val="24"/>
          <w:szCs w:val="24"/>
          <w:rtl/>
        </w:rPr>
      </w:pPr>
      <w:r w:rsidRPr="009D338B">
        <w:rPr>
          <w:rFonts w:ascii="AmmanV3 Sans Medium" w:eastAsia="Simplified Arabic" w:hAnsi="AmmanV3 Sans Medium" w:cs="AmmanV3 Sans Medium" w:hint="cs"/>
          <w:b/>
          <w:color w:val="BAA028"/>
          <w:sz w:val="24"/>
          <w:szCs w:val="24"/>
          <w:rtl/>
        </w:rPr>
        <w:t>النطاق</w:t>
      </w:r>
    </w:p>
    <w:p w14:paraId="4D28FF20" w14:textId="77777777" w:rsidR="001E023E" w:rsidRPr="00465D02" w:rsidRDefault="001E023E" w:rsidP="009D338B">
      <w:pPr>
        <w:pStyle w:val="ParagraphStyle2"/>
        <w:rPr>
          <w:rFonts w:ascii="AmmanV3 Sans Medium" w:eastAsia="Simplified Arabic" w:hAnsi="AmmanV3 Sans Medium" w:cs="AmmanV3 Sans Medium"/>
          <w:sz w:val="22"/>
          <w:szCs w:val="22"/>
          <w:rtl/>
          <w:lang w:bidi="ar-SA"/>
        </w:rPr>
      </w:pPr>
      <w:r w:rsidRPr="00465D02">
        <w:rPr>
          <w:rFonts w:ascii="AmmanV3 Sans Medium" w:eastAsia="Simplified Arabic" w:hAnsi="AmmanV3 Sans Medium" w:cs="AmmanV3 Sans Medium" w:hint="cs"/>
          <w:sz w:val="22"/>
          <w:szCs w:val="22"/>
          <w:rtl/>
          <w:lang w:bidi="ar-SA"/>
        </w:rPr>
        <w:t>تأتي انطباعات المنتفعين من خلال تعبئة استبيان تقييم أداء عملية التفتيش، وقد يتضمن الاستبيان رسالة شكر أو اقتراح تعديل وتطوير أو شكوى ضد احد الموظفين لعدم تحقيقه للمعايير والالتزامات التي تفرضها عليه القوانين والتعليمات ذات العلاقة.</w:t>
      </w:r>
    </w:p>
    <w:p w14:paraId="38D05B92" w14:textId="77777777" w:rsidR="001E023E" w:rsidRPr="009D338B" w:rsidRDefault="001E023E" w:rsidP="009D338B">
      <w:pPr>
        <w:pStyle w:val="ParagraphStyle2"/>
        <w:rPr>
          <w:rFonts w:ascii="AmmanV3 Sans Medium" w:eastAsia="Simplified Arabic" w:hAnsi="AmmanV3 Sans Medium" w:cs="AmmanV3 Sans Medium"/>
          <w:sz w:val="22"/>
          <w:szCs w:val="22"/>
          <w:rtl/>
          <w:lang w:bidi="ar-SA"/>
        </w:rPr>
      </w:pPr>
      <w:r w:rsidRPr="00465D02">
        <w:rPr>
          <w:rFonts w:ascii="AmmanV3 Sans Medium" w:eastAsia="Simplified Arabic" w:hAnsi="AmmanV3 Sans Medium" w:cs="AmmanV3 Sans Medium" w:hint="cs"/>
          <w:sz w:val="22"/>
          <w:szCs w:val="22"/>
          <w:rtl/>
          <w:lang w:bidi="ar-SA"/>
        </w:rPr>
        <w:t xml:space="preserve">وتهدف إجراءات العمل المعيارية هذه إلى بناء جسور الثقة بين </w:t>
      </w:r>
      <w:r w:rsidR="00DC2B08" w:rsidRPr="00465D02">
        <w:rPr>
          <w:rFonts w:ascii="AmmanV3 Sans Medium" w:eastAsia="Simplified Arabic" w:hAnsi="AmmanV3 Sans Medium" w:cs="AmmanV3 Sans Medium" w:hint="cs"/>
          <w:sz w:val="22"/>
          <w:szCs w:val="22"/>
          <w:rtl/>
          <w:lang w:bidi="ar-SA"/>
        </w:rPr>
        <w:t xml:space="preserve">دائرة الرقابة </w:t>
      </w:r>
      <w:r w:rsidR="00DC2B08">
        <w:rPr>
          <w:rFonts w:ascii="AmmanV3 Sans Medium" w:eastAsia="Simplified Arabic" w:hAnsi="AmmanV3 Sans Medium" w:cs="AmmanV3 Sans Medium" w:hint="cs"/>
          <w:sz w:val="22"/>
          <w:szCs w:val="22"/>
          <w:rtl/>
          <w:lang w:bidi="ar-SA"/>
        </w:rPr>
        <w:t>الصحية والمهنية</w:t>
      </w:r>
      <w:r w:rsidR="00DC2B08" w:rsidRPr="00465D02">
        <w:rPr>
          <w:rFonts w:ascii="AmmanV3 Sans Medium" w:eastAsia="Simplified Arabic" w:hAnsi="AmmanV3 Sans Medium" w:cs="AmmanV3 Sans Medium" w:hint="cs"/>
          <w:sz w:val="22"/>
          <w:szCs w:val="22"/>
          <w:rtl/>
          <w:lang w:bidi="ar-SA"/>
        </w:rPr>
        <w:t xml:space="preserve"> </w:t>
      </w:r>
      <w:r w:rsidRPr="00465D02">
        <w:rPr>
          <w:rFonts w:ascii="AmmanV3 Sans Medium" w:eastAsia="Simplified Arabic" w:hAnsi="AmmanV3 Sans Medium" w:cs="AmmanV3 Sans Medium" w:hint="cs"/>
          <w:sz w:val="22"/>
          <w:szCs w:val="22"/>
          <w:rtl/>
          <w:lang w:bidi="ar-SA"/>
        </w:rPr>
        <w:t>ومتلقيّ خدماتها؛ أي أصحاب المنشآت الخاضعة للتفتيش.</w:t>
      </w:r>
    </w:p>
    <w:p w14:paraId="2C55CDED" w14:textId="77777777" w:rsidR="001E023E" w:rsidRPr="00FE7F4D" w:rsidRDefault="001E023E" w:rsidP="003F1E5A">
      <w:pPr>
        <w:pStyle w:val="ParagraphStyle2"/>
        <w:rPr>
          <w:rFonts w:ascii="AmmanV3 Sans Medium" w:eastAsia="Simplified Arabic" w:hAnsi="AmmanV3 Sans Medium" w:cs="AmmanV3 Sans Medium"/>
          <w:sz w:val="22"/>
          <w:szCs w:val="22"/>
          <w:rtl/>
          <w:lang w:bidi="ar-SA"/>
        </w:rPr>
      </w:pPr>
      <w:r w:rsidRPr="00FE7F4D">
        <w:rPr>
          <w:rFonts w:ascii="AmmanV3 Sans Medium" w:eastAsia="Simplified Arabic" w:hAnsi="AmmanV3 Sans Medium" w:cs="AmmanV3 Sans Medium" w:hint="cs"/>
          <w:sz w:val="22"/>
          <w:szCs w:val="22"/>
          <w:rtl/>
          <w:lang w:bidi="ar-SA"/>
        </w:rPr>
        <w:t xml:space="preserve">تشتمل إجراءات العمل المعيارية هذه النشاطات </w:t>
      </w:r>
      <w:r w:rsidRPr="00CD5957">
        <w:rPr>
          <w:rFonts w:ascii="AmmanV3 Sans Medium" w:eastAsia="Simplified Arabic" w:hAnsi="AmmanV3 Sans Medium" w:cs="AmmanV3 Sans Medium" w:hint="cs"/>
          <w:color w:val="auto"/>
          <w:sz w:val="22"/>
          <w:szCs w:val="22"/>
          <w:rtl/>
          <w:lang w:bidi="ar-SA"/>
        </w:rPr>
        <w:t xml:space="preserve">المتبعة </w:t>
      </w:r>
      <w:r w:rsidRPr="00FE7F4D">
        <w:rPr>
          <w:rFonts w:ascii="AmmanV3 Sans Medium" w:eastAsia="Simplified Arabic" w:hAnsi="AmmanV3 Sans Medium" w:cs="AmmanV3 Sans Medium" w:hint="cs"/>
          <w:sz w:val="22"/>
          <w:szCs w:val="22"/>
          <w:rtl/>
          <w:lang w:bidi="ar-SA"/>
        </w:rPr>
        <w:t>لعملية الحصول على التغذية الراجعة وقياس انطباعات المنتفعين ومدى رضى متلقي الخدمة ضمن المراحل التالية:</w:t>
      </w:r>
    </w:p>
    <w:p w14:paraId="72C9C76C" w14:textId="77777777" w:rsidR="001E023E" w:rsidRPr="00FE7F4D" w:rsidRDefault="001E023E" w:rsidP="0095375F">
      <w:pPr>
        <w:pStyle w:val="ParagraphStyle2"/>
        <w:numPr>
          <w:ilvl w:val="0"/>
          <w:numId w:val="1"/>
        </w:numPr>
        <w:rPr>
          <w:rFonts w:ascii="AmmanV3 Sans Medium" w:eastAsia="Simplified Arabic" w:hAnsi="AmmanV3 Sans Medium" w:cs="AmmanV3 Sans Medium"/>
          <w:sz w:val="22"/>
          <w:szCs w:val="22"/>
          <w:rtl/>
          <w:lang w:bidi="ar-SA"/>
        </w:rPr>
      </w:pPr>
      <w:r w:rsidRPr="00FE7F4D">
        <w:rPr>
          <w:rFonts w:ascii="AmmanV3 Sans Medium" w:eastAsia="Simplified Arabic" w:hAnsi="AmmanV3 Sans Medium" w:cs="AmmanV3 Sans Medium" w:hint="cs"/>
          <w:sz w:val="22"/>
          <w:szCs w:val="22"/>
          <w:rtl/>
          <w:lang w:bidi="ar-SA"/>
        </w:rPr>
        <w:t>جمع انطباعات المنتفعين</w:t>
      </w:r>
    </w:p>
    <w:p w14:paraId="41F481A1" w14:textId="77777777" w:rsidR="001E023E" w:rsidRPr="00FE7F4D" w:rsidRDefault="001E023E" w:rsidP="0095375F">
      <w:pPr>
        <w:pStyle w:val="ParagraphStyle2"/>
        <w:numPr>
          <w:ilvl w:val="0"/>
          <w:numId w:val="1"/>
        </w:numPr>
        <w:rPr>
          <w:rFonts w:ascii="AmmanV3 Sans Medium" w:eastAsia="Simplified Arabic" w:hAnsi="AmmanV3 Sans Medium" w:cs="AmmanV3 Sans Medium"/>
          <w:sz w:val="22"/>
          <w:szCs w:val="22"/>
          <w:rtl/>
          <w:lang w:bidi="ar-SA"/>
        </w:rPr>
      </w:pPr>
      <w:r w:rsidRPr="00FE7F4D">
        <w:rPr>
          <w:rFonts w:ascii="AmmanV3 Sans Medium" w:eastAsia="Simplified Arabic" w:hAnsi="AmmanV3 Sans Medium" w:cs="AmmanV3 Sans Medium" w:hint="cs"/>
          <w:sz w:val="22"/>
          <w:szCs w:val="22"/>
          <w:rtl/>
          <w:lang w:bidi="ar-SA"/>
        </w:rPr>
        <w:t>دراسة وتحليل انطباعات المنتفعين</w:t>
      </w:r>
    </w:p>
    <w:p w14:paraId="5C1DE005" w14:textId="77777777" w:rsidR="00481A2E" w:rsidRPr="00FE7F4D" w:rsidRDefault="001E023E" w:rsidP="00FA4284">
      <w:pPr>
        <w:pStyle w:val="ParagraphStyle2"/>
        <w:numPr>
          <w:ilvl w:val="0"/>
          <w:numId w:val="1"/>
        </w:numPr>
        <w:rPr>
          <w:rFonts w:ascii="AmmanV3 Sans Medium" w:eastAsia="Simplified Arabic" w:hAnsi="AmmanV3 Sans Medium" w:cs="AmmanV3 Sans Medium"/>
          <w:sz w:val="22"/>
          <w:szCs w:val="22"/>
          <w:rtl/>
          <w:lang w:bidi="ar-SA"/>
        </w:rPr>
      </w:pPr>
      <w:r w:rsidRPr="00FE7F4D">
        <w:rPr>
          <w:rFonts w:ascii="AmmanV3 Sans Medium" w:eastAsia="Simplified Arabic" w:hAnsi="AmmanV3 Sans Medium" w:cs="AmmanV3 Sans Medium" w:hint="cs"/>
          <w:sz w:val="22"/>
          <w:szCs w:val="22"/>
          <w:rtl/>
          <w:lang w:bidi="ar-SA"/>
        </w:rPr>
        <w:t>نشاطات ما بعد دراسة انطباعات المنتفعين</w:t>
      </w:r>
    </w:p>
    <w:p w14:paraId="0127F431" w14:textId="77777777" w:rsidR="001E023E" w:rsidRPr="00FE7F4D" w:rsidRDefault="001E023E" w:rsidP="001E023E">
      <w:pPr>
        <w:pStyle w:val="ParagraphStyle2"/>
        <w:rPr>
          <w:rFonts w:ascii="AmmanV3 Sans Medium" w:eastAsia="Simplified Arabic" w:hAnsi="AmmanV3 Sans Medium" w:cs="AmmanV3 Sans Medium"/>
          <w:sz w:val="22"/>
          <w:szCs w:val="22"/>
          <w:rtl/>
          <w:lang w:bidi="ar-SA"/>
        </w:rPr>
      </w:pPr>
      <w:r w:rsidRPr="00FE7F4D">
        <w:rPr>
          <w:rFonts w:ascii="AmmanV3 Sans Medium" w:eastAsia="Simplified Arabic" w:hAnsi="AmmanV3 Sans Medium" w:cs="AmmanV3 Sans Medium" w:hint="cs"/>
          <w:sz w:val="22"/>
          <w:szCs w:val="22"/>
          <w:rtl/>
          <w:lang w:bidi="ar-SA"/>
        </w:rPr>
        <w:t>لا تشمل إجراءات العمل المعيارية هذه ما يلي:</w:t>
      </w:r>
    </w:p>
    <w:p w14:paraId="74CF9D24" w14:textId="77777777" w:rsidR="001E023E" w:rsidRPr="00FE7F4D" w:rsidRDefault="001E023E" w:rsidP="0095375F">
      <w:pPr>
        <w:pStyle w:val="ParagraphStyle2"/>
        <w:numPr>
          <w:ilvl w:val="0"/>
          <w:numId w:val="2"/>
        </w:numPr>
        <w:rPr>
          <w:rFonts w:ascii="AmmanV3 Sans Medium" w:eastAsia="Simplified Arabic" w:hAnsi="AmmanV3 Sans Medium" w:cs="AmmanV3 Sans Medium"/>
          <w:sz w:val="22"/>
          <w:szCs w:val="22"/>
          <w:rtl/>
          <w:lang w:bidi="ar-SA"/>
        </w:rPr>
      </w:pPr>
      <w:r w:rsidRPr="00FE7F4D">
        <w:rPr>
          <w:rFonts w:ascii="AmmanV3 Sans Medium" w:eastAsia="Simplified Arabic" w:hAnsi="AmmanV3 Sans Medium" w:cs="AmmanV3 Sans Medium" w:hint="cs"/>
          <w:sz w:val="22"/>
          <w:szCs w:val="22"/>
          <w:rtl/>
          <w:lang w:bidi="ar-SA"/>
        </w:rPr>
        <w:t>الشكاوى التي يقدمها المواطنون أو الجهات الرسمية والمتعلقة بأمور الصحة والسلامة المهنية.</w:t>
      </w:r>
    </w:p>
    <w:p w14:paraId="5BCC67C3" w14:textId="77777777" w:rsidR="001E023E" w:rsidRPr="00FE7F4D" w:rsidRDefault="009D338B" w:rsidP="0095375F">
      <w:pPr>
        <w:pStyle w:val="ParagraphStyle2"/>
        <w:numPr>
          <w:ilvl w:val="0"/>
          <w:numId w:val="2"/>
        </w:numPr>
        <w:rPr>
          <w:rFonts w:ascii="AmmanV3 Sans Medium" w:eastAsia="Simplified Arabic" w:hAnsi="AmmanV3 Sans Medium" w:cs="AmmanV3 Sans Medium"/>
          <w:sz w:val="22"/>
          <w:szCs w:val="22"/>
          <w:lang w:bidi="ar-SA"/>
        </w:rPr>
      </w:pPr>
      <w:r w:rsidRPr="00FE7F4D">
        <w:rPr>
          <w:rFonts w:ascii="AmmanV3 Sans Medium" w:eastAsia="Simplified Arabic" w:hAnsi="AmmanV3 Sans Medium" w:cs="AmmanV3 Sans Medium" w:hint="cs"/>
          <w:sz w:val="22"/>
          <w:szCs w:val="22"/>
          <w:rtl/>
          <w:lang w:bidi="ar-SA"/>
        </w:rPr>
        <w:t xml:space="preserve"> </w:t>
      </w:r>
      <w:r w:rsidR="001E023E" w:rsidRPr="00FE7F4D">
        <w:rPr>
          <w:rFonts w:ascii="AmmanV3 Sans Medium" w:eastAsia="Simplified Arabic" w:hAnsi="AmmanV3 Sans Medium" w:cs="AmmanV3 Sans Medium" w:hint="cs"/>
          <w:sz w:val="22"/>
          <w:szCs w:val="22"/>
          <w:rtl/>
          <w:lang w:bidi="ar-SA"/>
        </w:rPr>
        <w:t>الاعتراضات المقدمة بحق أي من نتائج عمليات الرقابة والتفتيش التي تؤديها أمانة عمان الكبرى.</w:t>
      </w:r>
    </w:p>
    <w:p w14:paraId="2EECF3C7" w14:textId="77777777" w:rsidR="00CD5957" w:rsidRDefault="00CD5957" w:rsidP="00BC25BD">
      <w:pPr>
        <w:pStyle w:val="ParagraphStyle3"/>
        <w:rPr>
          <w:rFonts w:ascii="AmmanV3 Sans Medium" w:eastAsia="Simplified Arabic" w:hAnsi="AmmanV3 Sans Medium" w:cs="AmmanV3 Sans Medium"/>
          <w:bCs w:val="0"/>
          <w:sz w:val="24"/>
          <w:szCs w:val="24"/>
          <w:rtl/>
          <w:lang w:bidi="ar-SA"/>
        </w:rPr>
      </w:pPr>
    </w:p>
    <w:tbl>
      <w:tblPr>
        <w:tblpPr w:leftFromText="180" w:rightFromText="180" w:vertAnchor="page" w:horzAnchor="margin" w:tblpY="2056"/>
        <w:bidiVisual/>
        <w:tblW w:w="9564" w:type="dxa"/>
        <w:tblLayout w:type="fixed"/>
        <w:tblCellMar>
          <w:left w:w="0" w:type="dxa"/>
          <w:right w:w="0" w:type="dxa"/>
        </w:tblCellMar>
        <w:tblLook w:val="0000" w:firstRow="0" w:lastRow="0" w:firstColumn="0" w:lastColumn="0" w:noHBand="0" w:noVBand="0"/>
      </w:tblPr>
      <w:tblGrid>
        <w:gridCol w:w="2814"/>
        <w:gridCol w:w="6750"/>
      </w:tblGrid>
      <w:tr w:rsidR="0013018D" w:rsidRPr="00FE7F4D" w14:paraId="7D0A2430" w14:textId="77777777" w:rsidTr="0013018D">
        <w:trPr>
          <w:trHeight w:val="60"/>
        </w:trPr>
        <w:tc>
          <w:tcPr>
            <w:tcW w:w="2814"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07A9CCE3" w14:textId="77777777" w:rsidR="0013018D" w:rsidRPr="009D338B" w:rsidRDefault="0013018D" w:rsidP="0013018D">
            <w:pPr>
              <w:pStyle w:val="ParagraphStyle2"/>
              <w:spacing w:line="240" w:lineRule="auto"/>
              <w:jc w:val="center"/>
              <w:rPr>
                <w:rFonts w:ascii="AmmanV3 Sans Medium" w:eastAsia="Simplified Arabic" w:hAnsi="AmmanV3 Sans Medium" w:cs="AmmanV3 Sans Medium"/>
                <w:sz w:val="20"/>
                <w:szCs w:val="20"/>
                <w:rtl/>
                <w:lang w:bidi="ar-SA"/>
              </w:rPr>
            </w:pPr>
            <w:r w:rsidRPr="009D338B">
              <w:rPr>
                <w:rFonts w:ascii="AmmanV3 Sans Medium" w:eastAsia="Simplified Arabic" w:hAnsi="AmmanV3 Sans Medium" w:cs="AmmanV3 Sans Medium" w:hint="cs"/>
                <w:sz w:val="20"/>
                <w:szCs w:val="20"/>
                <w:rtl/>
                <w:lang w:bidi="ar-SA"/>
              </w:rPr>
              <w:lastRenderedPageBreak/>
              <w:t>الوظيفة</w:t>
            </w:r>
          </w:p>
        </w:tc>
        <w:tc>
          <w:tcPr>
            <w:tcW w:w="6750"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1825CBDA" w14:textId="77777777" w:rsidR="0013018D" w:rsidRPr="009D338B" w:rsidRDefault="0013018D" w:rsidP="0013018D">
            <w:pPr>
              <w:pStyle w:val="ParagraphStyle2"/>
              <w:spacing w:line="240" w:lineRule="auto"/>
              <w:jc w:val="center"/>
              <w:rPr>
                <w:rFonts w:ascii="AmmanV3 Sans Medium" w:eastAsia="Simplified Arabic" w:hAnsi="AmmanV3 Sans Medium" w:cs="AmmanV3 Sans Medium"/>
                <w:sz w:val="20"/>
                <w:szCs w:val="20"/>
                <w:rtl/>
                <w:lang w:bidi="ar-SA"/>
              </w:rPr>
            </w:pPr>
            <w:r w:rsidRPr="009D338B">
              <w:rPr>
                <w:rFonts w:ascii="AmmanV3 Sans Medium" w:eastAsia="Simplified Arabic" w:hAnsi="AmmanV3 Sans Medium" w:cs="AmmanV3 Sans Medium" w:hint="cs"/>
                <w:sz w:val="20"/>
                <w:szCs w:val="20"/>
                <w:rtl/>
                <w:lang w:bidi="ar-SA"/>
              </w:rPr>
              <w:t>المسؤوليات</w:t>
            </w:r>
          </w:p>
        </w:tc>
      </w:tr>
      <w:tr w:rsidR="0013018D" w:rsidRPr="00FE7F4D" w14:paraId="52445178" w14:textId="77777777" w:rsidTr="0013018D">
        <w:trPr>
          <w:trHeight w:val="60"/>
        </w:trPr>
        <w:tc>
          <w:tcPr>
            <w:tcW w:w="281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1B35E9" w14:textId="77777777" w:rsidR="0013018D" w:rsidRPr="009D338B" w:rsidRDefault="0013018D" w:rsidP="0013018D">
            <w:pPr>
              <w:pStyle w:val="ParagraphStyle2"/>
              <w:spacing w:line="240" w:lineRule="auto"/>
              <w:ind w:left="206" w:right="166" w:hanging="9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فريق من دائرة  الرقابة الصحية والمهنية</w:t>
            </w:r>
          </w:p>
        </w:tc>
        <w:tc>
          <w:tcPr>
            <w:tcW w:w="67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EFD17B"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الحصول على التغذية الراجعة من متلقي الخدمة من خلال استبيان تقييم أداء عملية التفتيش</w:t>
            </w:r>
          </w:p>
        </w:tc>
      </w:tr>
      <w:tr w:rsidR="0013018D" w:rsidRPr="00FE7F4D" w14:paraId="67A6B7BB" w14:textId="77777777" w:rsidTr="0013018D">
        <w:trPr>
          <w:trHeight w:val="60"/>
        </w:trPr>
        <w:tc>
          <w:tcPr>
            <w:tcW w:w="2814"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21F6571D" w14:textId="77777777" w:rsidR="0013018D" w:rsidRPr="009D338B" w:rsidRDefault="0013018D" w:rsidP="0013018D">
            <w:pPr>
              <w:pStyle w:val="ParagraphStyle2"/>
              <w:spacing w:line="240" w:lineRule="auto"/>
              <w:ind w:left="206" w:right="166" w:hanging="9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المنتفعين/متلقي الخدمة</w:t>
            </w:r>
          </w:p>
        </w:tc>
        <w:tc>
          <w:tcPr>
            <w:tcW w:w="6750"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0278CA4E" w14:textId="77777777" w:rsidR="0013018D" w:rsidRPr="00CD5957"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color w:val="auto"/>
                <w:sz w:val="21"/>
                <w:szCs w:val="21"/>
                <w:rtl/>
                <w:lang w:bidi="ar-SA"/>
              </w:rPr>
            </w:pPr>
            <w:r w:rsidRPr="00CD5957">
              <w:rPr>
                <w:rFonts w:ascii="AmmanV3 Sans Medium" w:eastAsia="Simplified Arabic" w:hAnsi="AmmanV3 Sans Medium" w:cs="AmmanV3 Sans Medium" w:hint="cs"/>
                <w:color w:val="auto"/>
                <w:sz w:val="21"/>
                <w:szCs w:val="21"/>
                <w:rtl/>
                <w:lang w:bidi="ar-SA"/>
              </w:rPr>
              <w:t>التواصل مع أمانة عمان وتقديم انطباعاتهم وتقييم عملية التفتيش</w:t>
            </w:r>
          </w:p>
          <w:p w14:paraId="6EF5D2D9"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تعبئة استبيان تقييم أداء عملية التفتيش</w:t>
            </w:r>
          </w:p>
        </w:tc>
      </w:tr>
      <w:tr w:rsidR="0013018D" w:rsidRPr="00FE7F4D" w14:paraId="5CAC8A61" w14:textId="77777777" w:rsidTr="0013018D">
        <w:trPr>
          <w:trHeight w:val="60"/>
        </w:trPr>
        <w:tc>
          <w:tcPr>
            <w:tcW w:w="2814" w:type="dxa"/>
            <w:tcBorders>
              <w:top w:val="single" w:sz="6" w:space="0" w:color="000000"/>
              <w:left w:val="single" w:sz="6" w:space="0" w:color="000000"/>
              <w:bottom w:val="single" w:sz="6" w:space="0" w:color="000000"/>
              <w:right w:val="single" w:sz="6" w:space="0" w:color="000000"/>
            </w:tcBorders>
            <w:vAlign w:val="center"/>
          </w:tcPr>
          <w:p w14:paraId="01E37D3E" w14:textId="77777777" w:rsidR="0013018D" w:rsidRPr="009D338B" w:rsidRDefault="0013018D" w:rsidP="0013018D">
            <w:pPr>
              <w:pStyle w:val="ParagraphStyle2"/>
              <w:spacing w:line="240" w:lineRule="auto"/>
              <w:ind w:left="206" w:right="166" w:hanging="90"/>
              <w:rPr>
                <w:rFonts w:ascii="AmmanV3 Sans Medium" w:eastAsia="Simplified Arabic" w:hAnsi="AmmanV3 Sans Medium" w:cs="AmmanV3 Sans Medium"/>
                <w:sz w:val="21"/>
                <w:szCs w:val="21"/>
                <w:rtl/>
                <w:lang w:bidi="ar-SA"/>
              </w:rPr>
            </w:pPr>
            <w:r>
              <w:rPr>
                <w:rFonts w:ascii="AmmanV3 Sans Medium" w:eastAsia="Simplified Arabic" w:hAnsi="AmmanV3 Sans Medium" w:cs="AmmanV3 Sans Medium" w:hint="cs"/>
                <w:sz w:val="21"/>
                <w:szCs w:val="21"/>
                <w:rtl/>
                <w:lang w:bidi="ar-SA"/>
              </w:rPr>
              <w:t>شعبة التوعية والدراسات/دائرة الرقابة الصحية والمهنية</w:t>
            </w:r>
          </w:p>
        </w:tc>
        <w:tc>
          <w:tcPr>
            <w:tcW w:w="6750" w:type="dxa"/>
            <w:tcBorders>
              <w:top w:val="single" w:sz="6" w:space="0" w:color="000000"/>
              <w:left w:val="single" w:sz="6" w:space="0" w:color="000000"/>
              <w:bottom w:val="single" w:sz="6" w:space="0" w:color="000000"/>
              <w:right w:val="single" w:sz="6" w:space="0" w:color="000000"/>
            </w:tcBorders>
            <w:vAlign w:val="center"/>
          </w:tcPr>
          <w:p w14:paraId="0F48741D"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دراسة وتحليل وقياس انطباعات المنتفعين</w:t>
            </w:r>
          </w:p>
          <w:p w14:paraId="699B460A"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الإشراف على عملية استلام انطباعات المنشآت</w:t>
            </w:r>
          </w:p>
          <w:p w14:paraId="04DAE5BF"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 xml:space="preserve">إعداد الردود للمنتفعين حول انطباعاتهم </w:t>
            </w:r>
          </w:p>
        </w:tc>
      </w:tr>
      <w:tr w:rsidR="0013018D" w:rsidRPr="00FE7F4D" w14:paraId="31DF1177" w14:textId="77777777" w:rsidTr="0013018D">
        <w:trPr>
          <w:trHeight w:val="60"/>
        </w:trPr>
        <w:tc>
          <w:tcPr>
            <w:tcW w:w="2814"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62459BB4" w14:textId="77777777" w:rsidR="0013018D" w:rsidRPr="009D338B" w:rsidRDefault="0013018D" w:rsidP="0013018D">
            <w:pPr>
              <w:pStyle w:val="ParagraphStyle2"/>
              <w:spacing w:line="240" w:lineRule="auto"/>
              <w:ind w:left="206" w:right="166" w:hanging="9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رئيس قسم عمليات الرقابة الصحية والمهنية</w:t>
            </w:r>
          </w:p>
        </w:tc>
        <w:tc>
          <w:tcPr>
            <w:tcW w:w="6750"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23733AE2"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مناقشة الملاحظات السلبية والتحقق من صحتها مع المفتش</w:t>
            </w:r>
          </w:p>
          <w:p w14:paraId="16A6B88F"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 xml:space="preserve">التعامل مع الملاحظات السلبية المبررة وأخذ الإجراءات حسب الحالة </w:t>
            </w:r>
          </w:p>
          <w:p w14:paraId="1503123B"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إرسال الملاحظات الإيجابية أو السلبية عن المفتشين مع وضع التوصيات إلى دائرة الموارد البشرية من خلال تقييم الأداء السنوي.</w:t>
            </w:r>
          </w:p>
        </w:tc>
      </w:tr>
      <w:tr w:rsidR="0013018D" w:rsidRPr="00481A2E" w14:paraId="283342D3" w14:textId="77777777" w:rsidTr="0013018D">
        <w:trPr>
          <w:trHeight w:val="60"/>
        </w:trPr>
        <w:tc>
          <w:tcPr>
            <w:tcW w:w="2814" w:type="dxa"/>
            <w:tcBorders>
              <w:top w:val="single" w:sz="6" w:space="0" w:color="000000"/>
              <w:left w:val="single" w:sz="6" w:space="0" w:color="000000"/>
              <w:bottom w:val="single" w:sz="6" w:space="0" w:color="000000"/>
              <w:right w:val="single" w:sz="6" w:space="0" w:color="000000"/>
            </w:tcBorders>
            <w:vAlign w:val="center"/>
          </w:tcPr>
          <w:p w14:paraId="55ADC644" w14:textId="77777777" w:rsidR="0013018D" w:rsidRPr="00CD5957" w:rsidRDefault="0013018D" w:rsidP="0013018D">
            <w:pPr>
              <w:pStyle w:val="ParagraphStyle2"/>
              <w:spacing w:line="240" w:lineRule="auto"/>
              <w:ind w:left="206" w:right="166" w:hanging="90"/>
              <w:rPr>
                <w:rFonts w:ascii="AmmanV3 Sans Medium" w:eastAsia="Simplified Arabic" w:hAnsi="AmmanV3 Sans Medium" w:cs="AmmanV3 Sans Medium"/>
                <w:color w:val="auto"/>
                <w:sz w:val="21"/>
                <w:szCs w:val="21"/>
                <w:rtl/>
                <w:lang w:bidi="ar-SA"/>
              </w:rPr>
            </w:pPr>
            <w:r w:rsidRPr="00CD5957">
              <w:rPr>
                <w:rFonts w:ascii="AmmanV3 Sans Medium" w:eastAsia="Simplified Arabic" w:hAnsi="AmmanV3 Sans Medium" w:cs="AmmanV3 Sans Medium" w:hint="cs"/>
                <w:color w:val="auto"/>
                <w:sz w:val="21"/>
                <w:szCs w:val="21"/>
                <w:rtl/>
                <w:lang w:bidi="ar-SA"/>
              </w:rPr>
              <w:t>مدير دائرة التميز المؤسسي</w:t>
            </w:r>
          </w:p>
        </w:tc>
        <w:tc>
          <w:tcPr>
            <w:tcW w:w="6750" w:type="dxa"/>
            <w:tcBorders>
              <w:top w:val="single" w:sz="6" w:space="0" w:color="000000"/>
              <w:left w:val="single" w:sz="6" w:space="0" w:color="000000"/>
              <w:bottom w:val="single" w:sz="6" w:space="0" w:color="000000"/>
              <w:right w:val="single" w:sz="6" w:space="0" w:color="000000"/>
            </w:tcBorders>
            <w:vAlign w:val="center"/>
          </w:tcPr>
          <w:p w14:paraId="069BF5D9" w14:textId="77777777" w:rsidR="0013018D" w:rsidRPr="00CD5957"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color w:val="auto"/>
                <w:sz w:val="21"/>
                <w:szCs w:val="21"/>
                <w:rtl/>
                <w:lang w:bidi="ar-SA"/>
              </w:rPr>
            </w:pPr>
            <w:r w:rsidRPr="00CD5957">
              <w:rPr>
                <w:rFonts w:ascii="AmmanV3 Sans Medium" w:eastAsia="Simplified Arabic" w:hAnsi="AmmanV3 Sans Medium" w:cs="AmmanV3 Sans Medium" w:hint="cs"/>
                <w:color w:val="auto"/>
                <w:sz w:val="21"/>
                <w:szCs w:val="21"/>
                <w:rtl/>
                <w:lang w:bidi="ar-SA"/>
              </w:rPr>
              <w:t>تطبيق اقتراحات وتوصيات التطوير والتحسين المعتمدة وإجراء التعديلات اللازمة على عمليات وإجراءات ونماذج التفتيش الواردة من دائرة  الرقابة الصحية والمهنية</w:t>
            </w:r>
          </w:p>
        </w:tc>
      </w:tr>
      <w:tr w:rsidR="0013018D" w:rsidRPr="00481A2E" w14:paraId="00BA2495" w14:textId="77777777" w:rsidTr="0013018D">
        <w:trPr>
          <w:trHeight w:val="984"/>
        </w:trPr>
        <w:tc>
          <w:tcPr>
            <w:tcW w:w="2814"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51976CF2" w14:textId="77777777" w:rsidR="0013018D" w:rsidRPr="009D338B" w:rsidRDefault="0013018D" w:rsidP="0013018D">
            <w:pPr>
              <w:pStyle w:val="ParagraphStyle2"/>
              <w:spacing w:line="240" w:lineRule="auto"/>
              <w:ind w:left="206" w:right="166" w:hanging="9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مدير  دائرة  الرقابة الصحية والمهنية</w:t>
            </w:r>
          </w:p>
        </w:tc>
        <w:tc>
          <w:tcPr>
            <w:tcW w:w="6750"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393B6704"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الإشراف على عملية تحليل انطباعات المنتفعين</w:t>
            </w:r>
          </w:p>
          <w:p w14:paraId="36EBDBE5"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مشاركة نتائج دراسة انطباعات المنتفعين مع رؤساء أقسام عمليات الرقابة الصحية والمهنية</w:t>
            </w:r>
          </w:p>
          <w:p w14:paraId="115FB90F"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مناقشة مقترحات التحسين ورفع التوصيات لتطوير عملية التفتيش</w:t>
            </w:r>
          </w:p>
          <w:p w14:paraId="204B3843" w14:textId="77777777" w:rsidR="0013018D" w:rsidRPr="009D338B" w:rsidRDefault="0013018D" w:rsidP="0013018D">
            <w:pPr>
              <w:pStyle w:val="ParagraphStyle2"/>
              <w:numPr>
                <w:ilvl w:val="0"/>
                <w:numId w:val="4"/>
              </w:numPr>
              <w:spacing w:line="240" w:lineRule="auto"/>
              <w:ind w:left="313" w:right="347" w:hanging="180"/>
              <w:rPr>
                <w:rFonts w:ascii="AmmanV3 Sans Medium" w:eastAsia="Simplified Arabic" w:hAnsi="AmmanV3 Sans Medium" w:cs="AmmanV3 Sans Medium"/>
                <w:sz w:val="21"/>
                <w:szCs w:val="21"/>
                <w:rtl/>
                <w:lang w:bidi="ar-SA"/>
              </w:rPr>
            </w:pPr>
            <w:r w:rsidRPr="009D338B">
              <w:rPr>
                <w:rFonts w:ascii="AmmanV3 Sans Medium" w:eastAsia="Simplified Arabic" w:hAnsi="AmmanV3 Sans Medium" w:cs="AmmanV3 Sans Medium" w:hint="cs"/>
                <w:sz w:val="21"/>
                <w:szCs w:val="21"/>
                <w:rtl/>
                <w:lang w:bidi="ar-SA"/>
              </w:rPr>
              <w:t>اجراء التعديلات اللازمة على الاجراءات ونماذج التفتيش</w:t>
            </w:r>
          </w:p>
        </w:tc>
      </w:tr>
    </w:tbl>
    <w:p w14:paraId="4BB5889E" w14:textId="7B685B44" w:rsidR="00BC25BD" w:rsidRDefault="001E023E" w:rsidP="00B65E56">
      <w:pPr>
        <w:pStyle w:val="ParagraphStyle3"/>
        <w:spacing w:after="600"/>
        <w:ind w:left="-622"/>
        <w:rPr>
          <w:rFonts w:ascii="AmmanV3 Sans Medium" w:eastAsia="Simplified Arabic" w:hAnsi="AmmanV3 Sans Medium" w:cs="AmmanV3 Sans Medium"/>
          <w:bCs w:val="0"/>
          <w:sz w:val="24"/>
          <w:szCs w:val="24"/>
          <w:rtl/>
          <w:lang w:bidi="ar-SA"/>
        </w:rPr>
      </w:pPr>
      <w:r w:rsidRPr="009D338B">
        <w:rPr>
          <w:rFonts w:ascii="AmmanV3 Sans Medium" w:eastAsia="Simplified Arabic" w:hAnsi="AmmanV3 Sans Medium" w:cs="AmmanV3 Sans Medium" w:hint="cs"/>
          <w:bCs w:val="0"/>
          <w:sz w:val="24"/>
          <w:szCs w:val="24"/>
          <w:rtl/>
          <w:lang w:bidi="ar-SA"/>
        </w:rPr>
        <w:t>المسؤوليات والصلاحيات الرئيسية</w:t>
      </w:r>
    </w:p>
    <w:p w14:paraId="28358F1A" w14:textId="77777777" w:rsidR="00B65E56" w:rsidRDefault="00B65E56" w:rsidP="00CD5957">
      <w:pPr>
        <w:pStyle w:val="ParagraphStyle3"/>
        <w:spacing w:after="600"/>
        <w:rPr>
          <w:rFonts w:ascii="AmmanV3 Sans Medium" w:eastAsia="Simplified Arabic" w:hAnsi="AmmanV3 Sans Medium" w:cs="AmmanV3 Sans Medium"/>
          <w:bCs w:val="0"/>
          <w:sz w:val="24"/>
          <w:szCs w:val="24"/>
          <w:rtl/>
          <w:lang w:bidi="ar-SA"/>
        </w:rPr>
      </w:pPr>
    </w:p>
    <w:p w14:paraId="56F8BD65" w14:textId="3B78E6A8" w:rsidR="00B65E56" w:rsidRDefault="00B65E56" w:rsidP="00B65E56">
      <w:pPr>
        <w:pStyle w:val="ParagraphStyle3"/>
        <w:spacing w:after="600"/>
        <w:ind w:left="-712"/>
        <w:rPr>
          <w:rFonts w:ascii="AmmanV3 Sans Medium" w:eastAsia="Simplified Arabic" w:hAnsi="AmmanV3 Sans Medium" w:cs="AmmanV3 Sans Medium"/>
          <w:bCs w:val="0"/>
          <w:sz w:val="24"/>
          <w:szCs w:val="24"/>
          <w:rtl/>
          <w:lang w:bidi="ar-SA"/>
        </w:rPr>
      </w:pPr>
      <w:r w:rsidRPr="00963B44">
        <w:rPr>
          <w:rFonts w:ascii="AmmanV3 Sans Medium" w:eastAsia="Simplified Arabic" w:hAnsi="AmmanV3 Sans Medium" w:cs="AmmanV3 Sans Medium" w:hint="cs"/>
          <w:bCs w:val="0"/>
          <w:sz w:val="24"/>
          <w:szCs w:val="24"/>
          <w:rtl/>
          <w:lang w:bidi="ar-SA"/>
        </w:rPr>
        <w:t>توقيت مراحل الإجراء وتكرارها</w:t>
      </w:r>
    </w:p>
    <w:p w14:paraId="2151ADFD" w14:textId="77777777" w:rsidR="00B65E56" w:rsidRDefault="00B65E56" w:rsidP="00CD5957">
      <w:pPr>
        <w:pStyle w:val="ParagraphStyle3"/>
        <w:spacing w:after="600"/>
        <w:rPr>
          <w:rFonts w:ascii="AmmanV3 Sans Medium" w:eastAsia="Simplified Arabic" w:hAnsi="AmmanV3 Sans Medium" w:cs="AmmanV3 Sans Medium"/>
          <w:bCs w:val="0"/>
          <w:sz w:val="24"/>
          <w:szCs w:val="24"/>
          <w:rtl/>
          <w:lang w:bidi="ar-SA"/>
        </w:rPr>
      </w:pPr>
    </w:p>
    <w:tbl>
      <w:tblPr>
        <w:tblpPr w:leftFromText="180" w:rightFromText="180" w:vertAnchor="page" w:horzAnchor="margin" w:tblpY="9811"/>
        <w:bidiVisual/>
        <w:tblW w:w="9533" w:type="dxa"/>
        <w:tblLayout w:type="fixed"/>
        <w:tblCellMar>
          <w:left w:w="0" w:type="dxa"/>
          <w:right w:w="0" w:type="dxa"/>
        </w:tblCellMar>
        <w:tblLook w:val="0000" w:firstRow="0" w:lastRow="0" w:firstColumn="0" w:lastColumn="0" w:noHBand="0" w:noVBand="0"/>
      </w:tblPr>
      <w:tblGrid>
        <w:gridCol w:w="2618"/>
        <w:gridCol w:w="1260"/>
        <w:gridCol w:w="2970"/>
        <w:gridCol w:w="2685"/>
      </w:tblGrid>
      <w:tr w:rsidR="00CD5957" w:rsidRPr="00E91670" w14:paraId="5F7D67D1" w14:textId="77777777" w:rsidTr="00B65E56">
        <w:trPr>
          <w:trHeight w:val="528"/>
        </w:trPr>
        <w:tc>
          <w:tcPr>
            <w:tcW w:w="2618"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09733B95"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المرحلة</w:t>
            </w:r>
          </w:p>
        </w:tc>
        <w:tc>
          <w:tcPr>
            <w:tcW w:w="1260"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24C1660C"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المدة</w:t>
            </w:r>
          </w:p>
        </w:tc>
        <w:tc>
          <w:tcPr>
            <w:tcW w:w="2970"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2A74A690"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التوقيت</w:t>
            </w:r>
          </w:p>
        </w:tc>
        <w:tc>
          <w:tcPr>
            <w:tcW w:w="2685"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5826B1BC"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التكرار</w:t>
            </w:r>
          </w:p>
        </w:tc>
      </w:tr>
      <w:tr w:rsidR="00CD5957" w:rsidRPr="00E91670" w14:paraId="4079C296" w14:textId="77777777" w:rsidTr="00B65E56">
        <w:trPr>
          <w:trHeight w:val="60"/>
        </w:trPr>
        <w:tc>
          <w:tcPr>
            <w:tcW w:w="26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690493B1"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جمع انطباعات المنتفعين</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6FA2D42D"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سنة</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54B2AB3F"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مستمر</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6560751D"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سنوي</w:t>
            </w:r>
          </w:p>
        </w:tc>
      </w:tr>
      <w:tr w:rsidR="00CD5957" w:rsidRPr="00E91670" w14:paraId="221B72C3" w14:textId="77777777" w:rsidTr="00B65E56">
        <w:trPr>
          <w:trHeight w:val="624"/>
        </w:trPr>
        <w:tc>
          <w:tcPr>
            <w:tcW w:w="2618" w:type="dxa"/>
            <w:tcBorders>
              <w:top w:val="single" w:sz="6" w:space="0" w:color="000000"/>
              <w:left w:val="single" w:sz="6" w:space="0" w:color="000000"/>
              <w:bottom w:val="single" w:sz="6" w:space="0" w:color="000000"/>
              <w:right w:val="single" w:sz="6" w:space="0" w:color="000000"/>
            </w:tcBorders>
            <w:shd w:val="clear" w:color="auto" w:fill="BB9B11"/>
            <w:tcMar>
              <w:top w:w="80" w:type="dxa"/>
              <w:left w:w="80" w:type="dxa"/>
              <w:bottom w:w="80" w:type="dxa"/>
              <w:right w:w="80" w:type="dxa"/>
            </w:tcMar>
            <w:vAlign w:val="center"/>
          </w:tcPr>
          <w:p w14:paraId="1A2AC14C"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دراسة وتحليل انطباعات المنتفعين</w:t>
            </w:r>
          </w:p>
        </w:tc>
        <w:tc>
          <w:tcPr>
            <w:tcW w:w="1260" w:type="dxa"/>
            <w:tcBorders>
              <w:top w:val="single" w:sz="6" w:space="0" w:color="000000"/>
              <w:left w:val="single" w:sz="6" w:space="0" w:color="000000"/>
              <w:bottom w:val="single" w:sz="6" w:space="0" w:color="000000"/>
              <w:right w:val="single" w:sz="6" w:space="0" w:color="000000"/>
            </w:tcBorders>
            <w:shd w:val="clear" w:color="auto" w:fill="BB9B11"/>
            <w:tcMar>
              <w:top w:w="80" w:type="dxa"/>
              <w:left w:w="80" w:type="dxa"/>
              <w:bottom w:w="80" w:type="dxa"/>
              <w:right w:w="80" w:type="dxa"/>
            </w:tcMar>
            <w:vAlign w:val="center"/>
          </w:tcPr>
          <w:p w14:paraId="75463B0D"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شهر</w:t>
            </w:r>
          </w:p>
        </w:tc>
        <w:tc>
          <w:tcPr>
            <w:tcW w:w="2970" w:type="dxa"/>
            <w:tcBorders>
              <w:top w:val="single" w:sz="6" w:space="0" w:color="000000"/>
              <w:left w:val="single" w:sz="6" w:space="0" w:color="000000"/>
              <w:bottom w:val="single" w:sz="6" w:space="0" w:color="000000"/>
              <w:right w:val="single" w:sz="6" w:space="0" w:color="000000"/>
            </w:tcBorders>
            <w:shd w:val="clear" w:color="auto" w:fill="BB9B11"/>
            <w:tcMar>
              <w:top w:w="80" w:type="dxa"/>
              <w:left w:w="80" w:type="dxa"/>
              <w:bottom w:w="80" w:type="dxa"/>
              <w:right w:w="80" w:type="dxa"/>
            </w:tcMar>
            <w:vAlign w:val="center"/>
          </w:tcPr>
          <w:p w14:paraId="225455A4"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في الشهر الاول من العام</w:t>
            </w:r>
          </w:p>
        </w:tc>
        <w:tc>
          <w:tcPr>
            <w:tcW w:w="2685" w:type="dxa"/>
            <w:tcBorders>
              <w:top w:val="single" w:sz="6" w:space="0" w:color="000000"/>
              <w:left w:val="single" w:sz="6" w:space="0" w:color="000000"/>
              <w:bottom w:val="single" w:sz="6" w:space="0" w:color="000000"/>
              <w:right w:val="single" w:sz="6" w:space="0" w:color="000000"/>
            </w:tcBorders>
            <w:shd w:val="clear" w:color="auto" w:fill="BB9B11"/>
            <w:tcMar>
              <w:top w:w="80" w:type="dxa"/>
              <w:left w:w="80" w:type="dxa"/>
              <w:bottom w:w="80" w:type="dxa"/>
              <w:right w:w="80" w:type="dxa"/>
            </w:tcMar>
            <w:vAlign w:val="center"/>
          </w:tcPr>
          <w:p w14:paraId="1866280E"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سنوي</w:t>
            </w:r>
          </w:p>
        </w:tc>
      </w:tr>
      <w:tr w:rsidR="00CD5957" w:rsidRPr="00E91670" w14:paraId="059E51C4" w14:textId="77777777" w:rsidTr="00B65E56">
        <w:trPr>
          <w:trHeight w:val="60"/>
        </w:trPr>
        <w:tc>
          <w:tcPr>
            <w:tcW w:w="2618" w:type="dxa"/>
            <w:tcBorders>
              <w:top w:val="single" w:sz="6" w:space="0" w:color="000000"/>
              <w:left w:val="single" w:sz="6" w:space="0" w:color="000000"/>
              <w:bottom w:val="single" w:sz="4" w:space="0" w:color="000000"/>
              <w:right w:val="single" w:sz="6" w:space="0" w:color="000000"/>
            </w:tcBorders>
            <w:shd w:val="clear" w:color="auto" w:fill="FFFFFF" w:themeFill="background1"/>
            <w:tcMar>
              <w:top w:w="80" w:type="dxa"/>
              <w:left w:w="80" w:type="dxa"/>
              <w:bottom w:w="80" w:type="dxa"/>
              <w:right w:w="80" w:type="dxa"/>
            </w:tcMar>
            <w:vAlign w:val="center"/>
          </w:tcPr>
          <w:p w14:paraId="120E55DF"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نشاطات ما بعد دراسة انطباعات المنتفعين</w:t>
            </w:r>
          </w:p>
        </w:tc>
        <w:tc>
          <w:tcPr>
            <w:tcW w:w="1260" w:type="dxa"/>
            <w:tcBorders>
              <w:top w:val="single" w:sz="6" w:space="0" w:color="000000"/>
              <w:left w:val="single" w:sz="6" w:space="0" w:color="000000"/>
              <w:bottom w:val="single" w:sz="4" w:space="0" w:color="000000"/>
              <w:right w:val="single" w:sz="6" w:space="0" w:color="000000"/>
            </w:tcBorders>
            <w:shd w:val="clear" w:color="auto" w:fill="FFFFFF" w:themeFill="background1"/>
            <w:tcMar>
              <w:top w:w="80" w:type="dxa"/>
              <w:left w:w="80" w:type="dxa"/>
              <w:bottom w:w="80" w:type="dxa"/>
              <w:right w:w="80" w:type="dxa"/>
            </w:tcMar>
            <w:vAlign w:val="center"/>
          </w:tcPr>
          <w:p w14:paraId="4B00F3E0"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شهر</w:t>
            </w:r>
          </w:p>
        </w:tc>
        <w:tc>
          <w:tcPr>
            <w:tcW w:w="2970" w:type="dxa"/>
            <w:tcBorders>
              <w:top w:val="single" w:sz="6" w:space="0" w:color="000000"/>
              <w:left w:val="single" w:sz="6" w:space="0" w:color="000000"/>
              <w:bottom w:val="single" w:sz="4" w:space="0" w:color="000000"/>
              <w:right w:val="single" w:sz="6" w:space="0" w:color="000000"/>
            </w:tcBorders>
            <w:shd w:val="clear" w:color="auto" w:fill="FFFFFF" w:themeFill="background1"/>
            <w:tcMar>
              <w:top w:w="80" w:type="dxa"/>
              <w:left w:w="80" w:type="dxa"/>
              <w:bottom w:w="80" w:type="dxa"/>
              <w:right w:w="80" w:type="dxa"/>
            </w:tcMar>
            <w:vAlign w:val="center"/>
          </w:tcPr>
          <w:p w14:paraId="7E98A420"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عند الانتهاء من دراسة وتحليل انطباعات المنتفعين</w:t>
            </w:r>
          </w:p>
        </w:tc>
        <w:tc>
          <w:tcPr>
            <w:tcW w:w="2685" w:type="dxa"/>
            <w:tcBorders>
              <w:top w:val="single" w:sz="6" w:space="0" w:color="000000"/>
              <w:left w:val="single" w:sz="6" w:space="0" w:color="000000"/>
              <w:bottom w:val="single" w:sz="4" w:space="0" w:color="000000"/>
              <w:right w:val="single" w:sz="6" w:space="0" w:color="000000"/>
            </w:tcBorders>
            <w:shd w:val="clear" w:color="auto" w:fill="FFFFFF" w:themeFill="background1"/>
            <w:tcMar>
              <w:top w:w="80" w:type="dxa"/>
              <w:left w:w="80" w:type="dxa"/>
              <w:bottom w:w="80" w:type="dxa"/>
              <w:right w:w="80" w:type="dxa"/>
            </w:tcMar>
            <w:vAlign w:val="center"/>
          </w:tcPr>
          <w:p w14:paraId="40DD51F7" w14:textId="77777777" w:rsidR="00CD5957" w:rsidRPr="009D338B" w:rsidRDefault="00CD5957" w:rsidP="00B65E56">
            <w:pPr>
              <w:pStyle w:val="ParagraphStyle2"/>
              <w:jc w:val="center"/>
              <w:rPr>
                <w:rFonts w:ascii="AmmanV3 Sans Medium" w:eastAsia="Simplified Arabic" w:hAnsi="AmmanV3 Sans Medium" w:cs="AmmanV3 Sans Medium"/>
                <w:sz w:val="24"/>
                <w:szCs w:val="24"/>
                <w:rtl/>
                <w:lang w:bidi="ar-SA"/>
              </w:rPr>
            </w:pPr>
            <w:r w:rsidRPr="009D338B">
              <w:rPr>
                <w:rFonts w:ascii="AmmanV3 Sans Medium" w:eastAsia="Simplified Arabic" w:hAnsi="AmmanV3 Sans Medium" w:cs="AmmanV3 Sans Medium" w:hint="cs"/>
                <w:sz w:val="24"/>
                <w:szCs w:val="24"/>
                <w:rtl/>
                <w:lang w:bidi="ar-SA"/>
              </w:rPr>
              <w:t>سنوي</w:t>
            </w:r>
          </w:p>
        </w:tc>
      </w:tr>
    </w:tbl>
    <w:p w14:paraId="75FD7115" w14:textId="66417917" w:rsidR="00CD5957" w:rsidRPr="00BC25BD" w:rsidRDefault="00CD5957" w:rsidP="00CD5957">
      <w:pPr>
        <w:pStyle w:val="ParagraphStyle3"/>
        <w:rPr>
          <w:rFonts w:ascii="AmmanV3 Sans Medium" w:eastAsia="Simplified Arabic" w:hAnsi="AmmanV3 Sans Medium" w:cs="AmmanV3 Sans Medium"/>
          <w:bCs w:val="0"/>
          <w:sz w:val="24"/>
          <w:szCs w:val="24"/>
          <w:rtl/>
          <w:lang w:bidi="ar-SA"/>
        </w:rPr>
      </w:pPr>
    </w:p>
    <w:p w14:paraId="275B99CD" w14:textId="1C3B25E1" w:rsidR="009D338B" w:rsidRDefault="009D338B" w:rsidP="00007259">
      <w:pPr>
        <w:pStyle w:val="ParagraphStyle3"/>
        <w:rPr>
          <w:sz w:val="24"/>
          <w:szCs w:val="24"/>
          <w:rtl/>
        </w:rPr>
      </w:pPr>
    </w:p>
    <w:p w14:paraId="2428EFFF" w14:textId="4783FB4B" w:rsidR="00CD5957" w:rsidRDefault="00CD5957" w:rsidP="00007259">
      <w:pPr>
        <w:pStyle w:val="ParagraphStyle3"/>
        <w:rPr>
          <w:sz w:val="24"/>
          <w:szCs w:val="24"/>
          <w:rtl/>
        </w:rPr>
      </w:pPr>
    </w:p>
    <w:p w14:paraId="2D4C3B99" w14:textId="27368C24" w:rsidR="00CD5957" w:rsidRDefault="00CD5957" w:rsidP="00007259">
      <w:pPr>
        <w:pStyle w:val="ParagraphStyle3"/>
        <w:rPr>
          <w:sz w:val="24"/>
          <w:szCs w:val="24"/>
          <w:rtl/>
        </w:rPr>
      </w:pPr>
    </w:p>
    <w:p w14:paraId="10CB10CD" w14:textId="77777777" w:rsidR="00CB69AC" w:rsidRPr="00963B44" w:rsidRDefault="00BC4DB6" w:rsidP="00B65E56">
      <w:pPr>
        <w:pStyle w:val="ParagraphStyle3"/>
        <w:ind w:left="-622"/>
        <w:rPr>
          <w:rFonts w:ascii="AmmanV3 Sans Medium" w:eastAsia="Simplified Arabic" w:hAnsi="AmmanV3 Sans Medium" w:cs="AmmanV3 Sans Medium"/>
          <w:bCs w:val="0"/>
          <w:sz w:val="24"/>
          <w:szCs w:val="24"/>
          <w:rtl/>
          <w:lang w:bidi="ar-SA"/>
        </w:rPr>
      </w:pPr>
      <w:r w:rsidRPr="00963B44">
        <w:rPr>
          <w:rFonts w:ascii="AmmanV3 Sans Medium" w:eastAsia="Simplified Arabic" w:hAnsi="AmmanV3 Sans Medium" w:cs="AmmanV3 Sans Medium" w:hint="cs"/>
          <w:bCs w:val="0"/>
          <w:sz w:val="24"/>
          <w:szCs w:val="24"/>
          <w:rtl/>
          <w:lang w:bidi="ar-SA"/>
        </w:rPr>
        <w:lastRenderedPageBreak/>
        <w:t>الإجراء</w:t>
      </w:r>
    </w:p>
    <w:p w14:paraId="59503E58" w14:textId="77777777" w:rsidR="00BC4DB6" w:rsidRPr="0056027B" w:rsidRDefault="00BC4DB6" w:rsidP="000965D5">
      <w:pPr>
        <w:pStyle w:val="ParagraphStyle2"/>
        <w:ind w:left="-514" w:hanging="424"/>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تتخذ الخطوات المتسلسلة التالية لتنفيذ هذا الإجراء:</w:t>
      </w:r>
    </w:p>
    <w:p w14:paraId="7674A6CF" w14:textId="77777777" w:rsidR="00BC4DB6" w:rsidRPr="006B25B4" w:rsidRDefault="00BC4DB6" w:rsidP="00963B44">
      <w:pPr>
        <w:pStyle w:val="ParagraphStyle5"/>
        <w:ind w:left="-514" w:firstLine="252"/>
        <w:jc w:val="left"/>
        <w:rPr>
          <w:rFonts w:ascii="AmmanV3 Sans Medium" w:eastAsia="Simplified Arabic" w:hAnsi="AmmanV3 Sans Medium" w:cs="AmmanV3 Sans Medium"/>
          <w:sz w:val="24"/>
          <w:szCs w:val="24"/>
          <w:rtl/>
          <w:lang w:bidi="ar-SA"/>
        </w:rPr>
      </w:pPr>
      <w:r w:rsidRPr="006B25B4">
        <w:rPr>
          <w:rFonts w:ascii="AmmanV3 Sans Medium" w:eastAsia="Simplified Arabic" w:hAnsi="AmmanV3 Sans Medium" w:cs="AmmanV3 Sans Medium" w:hint="cs"/>
          <w:sz w:val="24"/>
          <w:szCs w:val="24"/>
          <w:rtl/>
          <w:lang w:bidi="ar-SA"/>
        </w:rPr>
        <w:t xml:space="preserve">1- جمع انطباعات المنتفعين </w:t>
      </w:r>
    </w:p>
    <w:p w14:paraId="7430422A" w14:textId="78FDD216" w:rsidR="00BC4DB6" w:rsidRPr="003D5129" w:rsidRDefault="00BC4DB6" w:rsidP="00B571EB">
      <w:pPr>
        <w:pStyle w:val="ParagraphStyle7"/>
        <w:ind w:left="-514" w:firstLine="252"/>
        <w:jc w:val="left"/>
        <w:rPr>
          <w:rFonts w:ascii="AmmanV3 Sans Medium" w:eastAsia="Simplified Arabic" w:hAnsi="AmmanV3 Sans Medium" w:cs="AmmanV3 Sans Medium"/>
          <w:sz w:val="24"/>
          <w:szCs w:val="24"/>
          <w:rtl/>
          <w:lang w:bidi="ar-SA"/>
        </w:rPr>
      </w:pPr>
      <w:r w:rsidRPr="003D5129">
        <w:rPr>
          <w:rFonts w:ascii="AmmanV3 Sans Medium" w:eastAsia="Simplified Arabic" w:hAnsi="AmmanV3 Sans Medium" w:cs="AmmanV3 Sans Medium" w:hint="cs"/>
          <w:sz w:val="24"/>
          <w:szCs w:val="24"/>
          <w:rtl/>
          <w:lang w:bidi="ar-SA"/>
        </w:rPr>
        <w:t xml:space="preserve">1-1 يقوم موظف قسم الرقابة </w:t>
      </w:r>
      <w:r w:rsidR="0036566C" w:rsidRPr="003D5129">
        <w:rPr>
          <w:rFonts w:ascii="AmmanV3 Sans Medium" w:eastAsia="Simplified Arabic" w:hAnsi="AmmanV3 Sans Medium" w:cs="AmmanV3 Sans Medium" w:hint="cs"/>
          <w:sz w:val="24"/>
          <w:szCs w:val="24"/>
          <w:rtl/>
          <w:lang w:bidi="ar-SA"/>
        </w:rPr>
        <w:t>الصحية والمهنية</w:t>
      </w:r>
      <w:r w:rsidR="00AD39C2" w:rsidRPr="003D5129">
        <w:rPr>
          <w:rFonts w:ascii="AmmanV3 Sans Medium" w:eastAsia="Simplified Arabic" w:hAnsi="AmmanV3 Sans Medium" w:cs="AmmanV3 Sans Medium" w:hint="cs"/>
          <w:sz w:val="24"/>
          <w:szCs w:val="24"/>
          <w:rtl/>
          <w:lang w:bidi="ar-SA"/>
        </w:rPr>
        <w:t xml:space="preserve"> </w:t>
      </w:r>
      <w:r w:rsidRPr="003D5129">
        <w:rPr>
          <w:rFonts w:ascii="AmmanV3 Sans Medium" w:eastAsia="Simplified Arabic" w:hAnsi="AmmanV3 Sans Medium" w:cs="AmmanV3 Sans Medium" w:hint="cs"/>
          <w:sz w:val="24"/>
          <w:szCs w:val="24"/>
          <w:rtl/>
          <w:lang w:bidi="ar-SA"/>
        </w:rPr>
        <w:t xml:space="preserve">بحصر المنشآت التي تم الكشف عليها خلال العام السابق. </w:t>
      </w:r>
    </w:p>
    <w:p w14:paraId="7A6745E8" w14:textId="782F67F4" w:rsidR="00AD0444" w:rsidRPr="0056027B" w:rsidRDefault="00BC4DB6" w:rsidP="00E43FB5">
      <w:pPr>
        <w:pStyle w:val="ParagraphStyle7"/>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 xml:space="preserve">1-2 يقوم </w:t>
      </w:r>
      <w:r w:rsidR="00B571EB" w:rsidRPr="0056027B">
        <w:rPr>
          <w:rFonts w:ascii="AmmanV3 Sans Medium" w:eastAsia="Simplified Arabic" w:hAnsi="AmmanV3 Sans Medium" w:cs="AmmanV3 Sans Medium" w:hint="cs"/>
          <w:sz w:val="24"/>
          <w:szCs w:val="24"/>
          <w:rtl/>
          <w:lang w:bidi="ar-SA"/>
        </w:rPr>
        <w:t>رئيس قسم الرقابة الصحية والمهنية</w:t>
      </w:r>
      <w:r w:rsidR="00AD0444" w:rsidRPr="0056027B">
        <w:rPr>
          <w:rFonts w:ascii="AmmanV3 Sans Medium" w:eastAsia="Simplified Arabic" w:hAnsi="AmmanV3 Sans Medium" w:cs="AmmanV3 Sans Medium" w:hint="cs"/>
          <w:sz w:val="24"/>
          <w:szCs w:val="24"/>
          <w:rtl/>
          <w:lang w:bidi="ar-SA"/>
        </w:rPr>
        <w:t xml:space="preserve"> </w:t>
      </w:r>
      <w:r w:rsidRPr="0056027B">
        <w:rPr>
          <w:rFonts w:ascii="AmmanV3 Sans Medium" w:eastAsia="Simplified Arabic" w:hAnsi="AmmanV3 Sans Medium" w:cs="AmmanV3 Sans Medium" w:hint="cs"/>
          <w:sz w:val="24"/>
          <w:szCs w:val="24"/>
          <w:rtl/>
          <w:lang w:bidi="ar-SA"/>
        </w:rPr>
        <w:t xml:space="preserve">باختيار عينة من المنشآت بحيث يراعي اختيار منشآت ضمن جميع فئات الخطورة بالإضافة إلى اختيار منشآت تم شمولها بمختلف أنواع الزيارات التفتيشية من مختلف المناطق الجغرافية ضمن نطاق صلاحيات أمانة عمان، ورفع العينة حسب الأصول إلى مدير </w:t>
      </w:r>
      <w:r w:rsidR="00AD39C2" w:rsidRPr="0056027B">
        <w:rPr>
          <w:rFonts w:ascii="AmmanV3 Sans Medium" w:eastAsia="Simplified Arabic" w:hAnsi="AmmanV3 Sans Medium" w:cs="AmmanV3 Sans Medium" w:hint="cs"/>
          <w:sz w:val="24"/>
          <w:szCs w:val="24"/>
          <w:rtl/>
          <w:lang w:bidi="ar-SA"/>
        </w:rPr>
        <w:t xml:space="preserve">دائرة </w:t>
      </w:r>
      <w:r w:rsidR="00AD0444" w:rsidRPr="0056027B">
        <w:rPr>
          <w:rFonts w:ascii="AmmanV3 Sans Medium" w:eastAsia="Simplified Arabic" w:hAnsi="AmmanV3 Sans Medium" w:cs="AmmanV3 Sans Medium" w:hint="cs"/>
          <w:sz w:val="24"/>
          <w:szCs w:val="24"/>
          <w:rtl/>
          <w:lang w:bidi="ar-SA"/>
        </w:rPr>
        <w:t>الرقابة الصحية والمهنية</w:t>
      </w:r>
      <w:r w:rsidR="00375E88" w:rsidRPr="0056027B">
        <w:rPr>
          <w:rFonts w:ascii="AmmanV3 Sans Medium" w:eastAsia="Simplified Arabic" w:hAnsi="AmmanV3 Sans Medium" w:cs="AmmanV3 Sans Medium" w:hint="cs"/>
          <w:sz w:val="24"/>
          <w:szCs w:val="24"/>
          <w:rtl/>
          <w:lang w:bidi="ar-SA"/>
        </w:rPr>
        <w:t>.</w:t>
      </w:r>
      <w:r w:rsidR="00AD0444" w:rsidRPr="0056027B">
        <w:rPr>
          <w:rFonts w:ascii="AmmanV3 Sans Medium" w:eastAsia="Simplified Arabic" w:hAnsi="AmmanV3 Sans Medium" w:cs="AmmanV3 Sans Medium" w:hint="cs"/>
          <w:sz w:val="24"/>
          <w:szCs w:val="24"/>
          <w:rtl/>
          <w:lang w:bidi="ar-SA"/>
        </w:rPr>
        <w:t xml:space="preserve">  </w:t>
      </w:r>
    </w:p>
    <w:p w14:paraId="66F1D0D6" w14:textId="77777777" w:rsidR="00BC4DB6" w:rsidRPr="0056027B" w:rsidRDefault="00BC4DB6" w:rsidP="00963B44">
      <w:pPr>
        <w:pStyle w:val="ParagraphStyle7"/>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 xml:space="preserve">1-3 يقوم </w:t>
      </w:r>
      <w:r w:rsidR="00A607C1" w:rsidRPr="0056027B">
        <w:rPr>
          <w:rFonts w:ascii="AmmanV3 Sans Medium" w:eastAsia="Simplified Arabic" w:hAnsi="AmmanV3 Sans Medium" w:cs="AmmanV3 Sans Medium" w:hint="cs"/>
          <w:sz w:val="24"/>
          <w:szCs w:val="24"/>
          <w:rtl/>
          <w:lang w:bidi="ar-SA"/>
        </w:rPr>
        <w:t xml:space="preserve">فريق من </w:t>
      </w:r>
      <w:r w:rsidR="00AD0444" w:rsidRPr="0056027B">
        <w:rPr>
          <w:rFonts w:ascii="AmmanV3 Sans Medium" w:eastAsia="Simplified Arabic" w:hAnsi="AmmanV3 Sans Medium" w:cs="AmmanV3 Sans Medium" w:hint="cs"/>
          <w:sz w:val="24"/>
          <w:szCs w:val="24"/>
          <w:rtl/>
          <w:lang w:bidi="ar-SA"/>
        </w:rPr>
        <w:t xml:space="preserve">دائرة الرقابة الصحية والمهنية  </w:t>
      </w:r>
      <w:r w:rsidR="00A607C1" w:rsidRPr="0056027B">
        <w:rPr>
          <w:rFonts w:ascii="AmmanV3 Sans Medium" w:eastAsia="Simplified Arabic" w:hAnsi="AmmanV3 Sans Medium" w:cs="AmmanV3 Sans Medium" w:hint="cs"/>
          <w:sz w:val="24"/>
          <w:szCs w:val="24"/>
          <w:rtl/>
          <w:lang w:bidi="ar-SA"/>
        </w:rPr>
        <w:t>بتوزيع الاستبيانات لأ</w:t>
      </w:r>
      <w:r w:rsidRPr="0056027B">
        <w:rPr>
          <w:rFonts w:ascii="AmmanV3 Sans Medium" w:eastAsia="Simplified Arabic" w:hAnsi="AmmanV3 Sans Medium" w:cs="AmmanV3 Sans Medium" w:hint="cs"/>
          <w:sz w:val="24"/>
          <w:szCs w:val="24"/>
          <w:rtl/>
          <w:lang w:bidi="ar-SA"/>
        </w:rPr>
        <w:t>صحاب المنشآت ضمن العينة التي تم اعتمادها.</w:t>
      </w:r>
    </w:p>
    <w:p w14:paraId="65E58FCF" w14:textId="021476FE" w:rsidR="00BC4DB6" w:rsidRPr="0056027B" w:rsidRDefault="00BC4DB6" w:rsidP="0093002A">
      <w:pPr>
        <w:pStyle w:val="ParagraphStyle8"/>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1-</w:t>
      </w:r>
      <w:r w:rsidR="00A607C1" w:rsidRPr="0056027B">
        <w:rPr>
          <w:rFonts w:ascii="AmmanV3 Sans Medium" w:eastAsia="Simplified Arabic" w:hAnsi="AmmanV3 Sans Medium" w:cs="AmmanV3 Sans Medium" w:hint="cs"/>
          <w:sz w:val="24"/>
          <w:szCs w:val="24"/>
          <w:rtl/>
          <w:lang w:bidi="ar-SA"/>
        </w:rPr>
        <w:t>3</w:t>
      </w:r>
      <w:r w:rsidRPr="0056027B">
        <w:rPr>
          <w:rFonts w:ascii="AmmanV3 Sans Medium" w:eastAsia="Simplified Arabic" w:hAnsi="AmmanV3 Sans Medium" w:cs="AmmanV3 Sans Medium" w:hint="cs"/>
          <w:sz w:val="24"/>
          <w:szCs w:val="24"/>
          <w:rtl/>
          <w:lang w:bidi="ar-SA"/>
        </w:rPr>
        <w:t xml:space="preserve">-1 يعرف </w:t>
      </w:r>
      <w:r w:rsidR="00A607C1" w:rsidRPr="0056027B">
        <w:rPr>
          <w:rFonts w:ascii="AmmanV3 Sans Medium" w:eastAsia="Simplified Arabic" w:hAnsi="AmmanV3 Sans Medium" w:cs="AmmanV3 Sans Medium" w:hint="cs"/>
          <w:sz w:val="24"/>
          <w:szCs w:val="24"/>
          <w:rtl/>
          <w:lang w:bidi="ar-SA"/>
        </w:rPr>
        <w:t xml:space="preserve">فريق  </w:t>
      </w:r>
      <w:r w:rsidR="00AD0444" w:rsidRPr="0056027B">
        <w:rPr>
          <w:rFonts w:ascii="AmmanV3 Sans Medium" w:eastAsia="Simplified Arabic" w:hAnsi="AmmanV3 Sans Medium" w:cs="AmmanV3 Sans Medium" w:hint="cs"/>
          <w:sz w:val="24"/>
          <w:szCs w:val="24"/>
          <w:rtl/>
          <w:lang w:bidi="ar-SA"/>
        </w:rPr>
        <w:t xml:space="preserve">دائرة الرقابة الصحية والمهنية  </w:t>
      </w:r>
      <w:r w:rsidRPr="0056027B">
        <w:rPr>
          <w:rFonts w:ascii="AmmanV3 Sans Medium" w:eastAsia="Simplified Arabic" w:hAnsi="AmmanV3 Sans Medium" w:cs="AmmanV3 Sans Medium" w:hint="cs"/>
          <w:sz w:val="24"/>
          <w:szCs w:val="24"/>
          <w:rtl/>
          <w:lang w:bidi="ar-SA"/>
        </w:rPr>
        <w:t>عن نفسه ويقوم بسؤال صاحب المنشأة عن خدمة التفتيش التي تلقاها.</w:t>
      </w:r>
    </w:p>
    <w:p w14:paraId="32CAF1E2" w14:textId="2CF08146" w:rsidR="00BC4DB6" w:rsidRPr="0056027B" w:rsidRDefault="00A607C1" w:rsidP="0093002A">
      <w:pPr>
        <w:pStyle w:val="ParagraphStyle8"/>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1</w:t>
      </w:r>
      <w:r w:rsidR="00BC4DB6" w:rsidRPr="0056027B">
        <w:rPr>
          <w:rFonts w:ascii="AmmanV3 Sans Medium" w:eastAsia="Simplified Arabic" w:hAnsi="AmmanV3 Sans Medium" w:cs="AmmanV3 Sans Medium" w:hint="cs"/>
          <w:sz w:val="24"/>
          <w:szCs w:val="24"/>
          <w:rtl/>
          <w:lang w:bidi="ar-SA"/>
        </w:rPr>
        <w:t>-</w:t>
      </w:r>
      <w:r w:rsidRPr="0056027B">
        <w:rPr>
          <w:rFonts w:ascii="AmmanV3 Sans Medium" w:eastAsia="Simplified Arabic" w:hAnsi="AmmanV3 Sans Medium" w:cs="AmmanV3 Sans Medium" w:hint="cs"/>
          <w:sz w:val="24"/>
          <w:szCs w:val="24"/>
          <w:rtl/>
          <w:lang w:bidi="ar-SA"/>
        </w:rPr>
        <w:t>3</w:t>
      </w:r>
      <w:r w:rsidR="00BC4DB6" w:rsidRPr="0056027B">
        <w:rPr>
          <w:rFonts w:ascii="AmmanV3 Sans Medium" w:eastAsia="Simplified Arabic" w:hAnsi="AmmanV3 Sans Medium" w:cs="AmmanV3 Sans Medium" w:hint="cs"/>
          <w:sz w:val="24"/>
          <w:szCs w:val="24"/>
          <w:rtl/>
          <w:lang w:bidi="ar-SA"/>
        </w:rPr>
        <w:t>-</w:t>
      </w:r>
      <w:r w:rsidRPr="0056027B">
        <w:rPr>
          <w:rFonts w:ascii="AmmanV3 Sans Medium" w:eastAsia="Simplified Arabic" w:hAnsi="AmmanV3 Sans Medium" w:cs="AmmanV3 Sans Medium" w:hint="cs"/>
          <w:sz w:val="24"/>
          <w:szCs w:val="24"/>
          <w:rtl/>
          <w:lang w:bidi="ar-SA"/>
        </w:rPr>
        <w:t>2</w:t>
      </w:r>
      <w:r w:rsidR="00BC4DB6" w:rsidRPr="0056027B">
        <w:rPr>
          <w:rFonts w:ascii="AmmanV3 Sans Medium" w:eastAsia="Simplified Arabic" w:hAnsi="AmmanV3 Sans Medium" w:cs="AmmanV3 Sans Medium" w:hint="cs"/>
          <w:sz w:val="24"/>
          <w:szCs w:val="24"/>
          <w:rtl/>
          <w:lang w:bidi="ar-SA"/>
        </w:rPr>
        <w:t xml:space="preserve"> يطلب </w:t>
      </w:r>
      <w:r w:rsidRPr="0056027B">
        <w:rPr>
          <w:rFonts w:ascii="AmmanV3 Sans Medium" w:eastAsia="Simplified Arabic" w:hAnsi="AmmanV3 Sans Medium" w:cs="AmmanV3 Sans Medium" w:hint="cs"/>
          <w:sz w:val="24"/>
          <w:szCs w:val="24"/>
          <w:rtl/>
          <w:lang w:bidi="ar-SA"/>
        </w:rPr>
        <w:t xml:space="preserve">فريق  </w:t>
      </w:r>
      <w:r w:rsidR="00AD0444" w:rsidRPr="0056027B">
        <w:rPr>
          <w:rFonts w:ascii="AmmanV3 Sans Medium" w:eastAsia="Simplified Arabic" w:hAnsi="AmmanV3 Sans Medium" w:cs="AmmanV3 Sans Medium" w:hint="cs"/>
          <w:sz w:val="24"/>
          <w:szCs w:val="24"/>
          <w:rtl/>
          <w:lang w:bidi="ar-SA"/>
        </w:rPr>
        <w:t xml:space="preserve">دائرة الرقابة الصحية والمهنية  </w:t>
      </w:r>
      <w:r w:rsidR="00BC4DB6" w:rsidRPr="0056027B">
        <w:rPr>
          <w:rFonts w:ascii="AmmanV3 Sans Medium" w:eastAsia="Simplified Arabic" w:hAnsi="AmmanV3 Sans Medium" w:cs="AmmanV3 Sans Medium" w:hint="cs"/>
          <w:sz w:val="24"/>
          <w:szCs w:val="24"/>
          <w:rtl/>
          <w:lang w:bidi="ar-SA"/>
        </w:rPr>
        <w:t>موافقة صاحب المنشأة على المشاركة في تعبئة استبيان قياس رضا متلقي الخدمة.</w:t>
      </w:r>
    </w:p>
    <w:p w14:paraId="2EAE4458" w14:textId="1CEBA693" w:rsidR="00BC4DB6" w:rsidRPr="0056027B" w:rsidRDefault="00BC4DB6" w:rsidP="00D97BFA">
      <w:pPr>
        <w:pStyle w:val="ParagraphStyle9"/>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1</w:t>
      </w:r>
      <w:r w:rsidR="00A607C1" w:rsidRPr="0056027B">
        <w:rPr>
          <w:rFonts w:ascii="AmmanV3 Sans Medium" w:eastAsia="Simplified Arabic" w:hAnsi="AmmanV3 Sans Medium" w:cs="AmmanV3 Sans Medium" w:hint="cs"/>
          <w:sz w:val="24"/>
          <w:szCs w:val="24"/>
          <w:rtl/>
          <w:lang w:bidi="ar-SA"/>
        </w:rPr>
        <w:t xml:space="preserve">-3-2-1 </w:t>
      </w:r>
      <w:r w:rsidRPr="0056027B">
        <w:rPr>
          <w:rFonts w:ascii="AmmanV3 Sans Medium" w:eastAsia="Simplified Arabic" w:hAnsi="AmmanV3 Sans Medium" w:cs="AmmanV3 Sans Medium" w:hint="cs"/>
          <w:sz w:val="24"/>
          <w:szCs w:val="24"/>
          <w:rtl/>
          <w:lang w:bidi="ar-SA"/>
        </w:rPr>
        <w:t xml:space="preserve">في حال رفض صاحب المنشأة إعطاء التغذية الراجعة يقوم </w:t>
      </w:r>
      <w:r w:rsidR="00A607C1" w:rsidRPr="0056027B">
        <w:rPr>
          <w:rFonts w:ascii="AmmanV3 Sans Medium" w:eastAsia="Simplified Arabic" w:hAnsi="AmmanV3 Sans Medium" w:cs="AmmanV3 Sans Medium" w:hint="cs"/>
          <w:sz w:val="24"/>
          <w:szCs w:val="24"/>
          <w:rtl/>
          <w:lang w:bidi="ar-SA"/>
        </w:rPr>
        <w:t xml:space="preserve">فريق </w:t>
      </w:r>
      <w:r w:rsidR="000131D1" w:rsidRPr="0056027B">
        <w:rPr>
          <w:rFonts w:ascii="AmmanV3 Sans Medium" w:eastAsia="Simplified Arabic" w:hAnsi="AmmanV3 Sans Medium" w:cs="AmmanV3 Sans Medium" w:hint="cs"/>
          <w:sz w:val="24"/>
          <w:szCs w:val="24"/>
          <w:rtl/>
          <w:lang w:bidi="ar-SA"/>
        </w:rPr>
        <w:t xml:space="preserve">دائرة الرقابة الصحية والمهنية  </w:t>
      </w:r>
      <w:r w:rsidRPr="0056027B">
        <w:rPr>
          <w:rFonts w:ascii="AmmanV3 Sans Medium" w:eastAsia="Simplified Arabic" w:hAnsi="AmmanV3 Sans Medium" w:cs="AmmanV3 Sans Medium" w:hint="cs"/>
          <w:sz w:val="24"/>
          <w:szCs w:val="24"/>
          <w:rtl/>
          <w:lang w:bidi="ar-SA"/>
        </w:rPr>
        <w:t>بشكر متلقي الخدمة</w:t>
      </w:r>
      <w:r w:rsidR="00D97BFA" w:rsidRPr="0056027B">
        <w:rPr>
          <w:rFonts w:ascii="AmmanV3 Sans Medium" w:eastAsia="Simplified Arabic" w:hAnsi="AmmanV3 Sans Medium" w:cs="AmmanV3 Sans Medium" w:hint="cs"/>
          <w:sz w:val="24"/>
          <w:szCs w:val="24"/>
          <w:rtl/>
          <w:lang w:bidi="ar-SA"/>
        </w:rPr>
        <w:t>،</w:t>
      </w:r>
      <w:r w:rsidRPr="0056027B">
        <w:rPr>
          <w:rFonts w:ascii="AmmanV3 Sans Medium" w:eastAsia="Simplified Arabic" w:hAnsi="AmmanV3 Sans Medium" w:cs="AmmanV3 Sans Medium" w:hint="cs"/>
          <w:sz w:val="24"/>
          <w:szCs w:val="24"/>
          <w:rtl/>
          <w:lang w:bidi="ar-SA"/>
        </w:rPr>
        <w:t xml:space="preserve"> ويتم أخذ منشأة أخرى من العينة والعودة إلى الخطوة 1-</w:t>
      </w:r>
      <w:r w:rsidR="00A607C1" w:rsidRPr="0056027B">
        <w:rPr>
          <w:rFonts w:ascii="AmmanV3 Sans Medium" w:eastAsia="Simplified Arabic" w:hAnsi="AmmanV3 Sans Medium" w:cs="AmmanV3 Sans Medium" w:hint="cs"/>
          <w:sz w:val="24"/>
          <w:szCs w:val="24"/>
          <w:rtl/>
          <w:lang w:bidi="ar-SA"/>
        </w:rPr>
        <w:t>3</w:t>
      </w:r>
      <w:r w:rsidRPr="0056027B">
        <w:rPr>
          <w:rFonts w:ascii="AmmanV3 Sans Medium" w:eastAsia="Simplified Arabic" w:hAnsi="AmmanV3 Sans Medium" w:cs="AmmanV3 Sans Medium" w:hint="cs"/>
          <w:sz w:val="24"/>
          <w:szCs w:val="24"/>
          <w:rtl/>
          <w:lang w:bidi="ar-SA"/>
        </w:rPr>
        <w:t xml:space="preserve"> من هذا الإجراء. </w:t>
      </w:r>
    </w:p>
    <w:p w14:paraId="6E80A441" w14:textId="5259A20B" w:rsidR="00BC4DB6" w:rsidRPr="0056027B" w:rsidRDefault="00A607C1" w:rsidP="00C97C7E">
      <w:pPr>
        <w:pStyle w:val="ParagraphStyle9"/>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 xml:space="preserve">1-3-2-2 </w:t>
      </w:r>
      <w:r w:rsidR="00BC4DB6" w:rsidRPr="0056027B">
        <w:rPr>
          <w:rFonts w:ascii="AmmanV3 Sans Medium" w:eastAsia="Simplified Arabic" w:hAnsi="AmmanV3 Sans Medium" w:cs="AmmanV3 Sans Medium" w:hint="cs"/>
          <w:sz w:val="24"/>
          <w:szCs w:val="24"/>
          <w:rtl/>
          <w:lang w:bidi="ar-SA"/>
        </w:rPr>
        <w:t xml:space="preserve">في حال وافق صاحب المنشأة على إعطاء التغذية الراجعة يقوم </w:t>
      </w:r>
      <w:r w:rsidRPr="0056027B">
        <w:rPr>
          <w:rFonts w:ascii="AmmanV3 Sans Medium" w:eastAsia="Simplified Arabic" w:hAnsi="AmmanV3 Sans Medium" w:cs="AmmanV3 Sans Medium" w:hint="cs"/>
          <w:sz w:val="24"/>
          <w:szCs w:val="24"/>
          <w:rtl/>
          <w:lang w:bidi="ar-SA"/>
        </w:rPr>
        <w:t xml:space="preserve">فريق </w:t>
      </w:r>
      <w:r w:rsidR="000131D1" w:rsidRPr="0056027B">
        <w:rPr>
          <w:rFonts w:ascii="AmmanV3 Sans Medium" w:eastAsia="Simplified Arabic" w:hAnsi="AmmanV3 Sans Medium" w:cs="AmmanV3 Sans Medium" w:hint="cs"/>
          <w:sz w:val="24"/>
          <w:szCs w:val="24"/>
          <w:rtl/>
          <w:lang w:bidi="ar-SA"/>
        </w:rPr>
        <w:t xml:space="preserve">دائرة الرقابة الصحية والمهنية  </w:t>
      </w:r>
      <w:r w:rsidR="00BC4DB6" w:rsidRPr="0056027B">
        <w:rPr>
          <w:rFonts w:ascii="AmmanV3 Sans Medium" w:eastAsia="Simplified Arabic" w:hAnsi="AmmanV3 Sans Medium" w:cs="AmmanV3 Sans Medium" w:hint="cs"/>
          <w:sz w:val="24"/>
          <w:szCs w:val="24"/>
          <w:rtl/>
          <w:lang w:bidi="ar-SA"/>
        </w:rPr>
        <w:t>بطرح الأسئلة على متلقي الخدمة و</w:t>
      </w:r>
      <w:r w:rsidR="00D97BFA" w:rsidRPr="0056027B">
        <w:rPr>
          <w:rFonts w:ascii="AmmanV3 Sans Medium" w:eastAsia="Simplified Arabic" w:hAnsi="AmmanV3 Sans Medium" w:cs="AmmanV3 Sans Medium" w:hint="cs"/>
          <w:sz w:val="24"/>
          <w:szCs w:val="24"/>
          <w:rtl/>
          <w:lang w:bidi="ar-SA"/>
        </w:rPr>
        <w:t>تدوين ملاحظات صاحب المنشأة و</w:t>
      </w:r>
      <w:r w:rsidR="00C97C7E" w:rsidRPr="0056027B">
        <w:rPr>
          <w:rFonts w:ascii="AmmanV3 Sans Medium" w:eastAsia="Simplified Arabic" w:hAnsi="AmmanV3 Sans Medium" w:cs="AmmanV3 Sans Medium" w:hint="cs"/>
          <w:sz w:val="24"/>
          <w:szCs w:val="24"/>
          <w:rtl/>
          <w:lang w:bidi="ar-SA"/>
        </w:rPr>
        <w:t>تعبئتها ضمن</w:t>
      </w:r>
      <w:r w:rsidR="00BC4DB6" w:rsidRPr="0056027B">
        <w:rPr>
          <w:rFonts w:ascii="AmmanV3 Sans Medium" w:eastAsia="Simplified Arabic" w:hAnsi="AmmanV3 Sans Medium" w:cs="AmmanV3 Sans Medium" w:hint="cs"/>
          <w:sz w:val="24"/>
          <w:szCs w:val="24"/>
          <w:rtl/>
          <w:lang w:bidi="ar-SA"/>
        </w:rPr>
        <w:t xml:space="preserve"> استبيان تقييم أداء عملية التفتيش ويقوم بشكر متلقي الخدمة. </w:t>
      </w:r>
    </w:p>
    <w:p w14:paraId="69B15AC2" w14:textId="5B094D6A" w:rsidR="00BC4DB6" w:rsidRPr="0056027B" w:rsidRDefault="00A607C1" w:rsidP="0056027B">
      <w:pPr>
        <w:pStyle w:val="ParagraphStyle7"/>
        <w:ind w:left="-514" w:firstLine="252"/>
        <w:jc w:val="left"/>
        <w:rPr>
          <w:rFonts w:ascii="AmmanV3 Sans Medium" w:eastAsia="Simplified Arabic" w:hAnsi="AmmanV3 Sans Medium" w:cs="AmmanV3 Sans Medium"/>
          <w:sz w:val="24"/>
          <w:szCs w:val="24"/>
          <w:rtl/>
          <w:lang w:bidi="ar-SA"/>
        </w:rPr>
      </w:pPr>
      <w:r w:rsidRPr="0056027B">
        <w:rPr>
          <w:rFonts w:ascii="AmmanV3 Sans Medium" w:eastAsia="Simplified Arabic" w:hAnsi="AmmanV3 Sans Medium" w:cs="AmmanV3 Sans Medium" w:hint="cs"/>
          <w:sz w:val="24"/>
          <w:szCs w:val="24"/>
          <w:rtl/>
          <w:lang w:bidi="ar-SA"/>
        </w:rPr>
        <w:t>1-3-3   يقوم فريق دائرة</w:t>
      </w:r>
      <w:r w:rsidR="00E366D1" w:rsidRPr="0056027B">
        <w:rPr>
          <w:rFonts w:ascii="AmmanV3 Sans Medium" w:eastAsia="Simplified Arabic" w:hAnsi="AmmanV3 Sans Medium" w:cs="AmmanV3 Sans Medium" w:hint="cs"/>
          <w:sz w:val="24"/>
          <w:szCs w:val="24"/>
          <w:rtl/>
          <w:lang w:bidi="ar-SA"/>
        </w:rPr>
        <w:t xml:space="preserve"> الرقابة الصحية والمهنية  </w:t>
      </w:r>
      <w:r w:rsidR="00BC4DB6" w:rsidRPr="0056027B">
        <w:rPr>
          <w:rFonts w:ascii="AmmanV3 Sans Medium" w:eastAsia="Simplified Arabic" w:hAnsi="AmmanV3 Sans Medium" w:cs="AmmanV3 Sans Medium" w:hint="cs"/>
          <w:sz w:val="24"/>
          <w:szCs w:val="24"/>
          <w:rtl/>
          <w:lang w:bidi="ar-SA"/>
        </w:rPr>
        <w:t xml:space="preserve">بجمع كافة نماذج استبيان تقييم أداء عملية التفتيش وإرسالها إلى </w:t>
      </w:r>
      <w:r w:rsidR="0056027B" w:rsidRPr="002314A0">
        <w:rPr>
          <w:rFonts w:ascii="AmmanV3 Sans Medium" w:eastAsia="Simplified Arabic" w:hAnsi="AmmanV3 Sans Medium" w:cs="AmmanV3 Sans Medium" w:hint="cs"/>
          <w:sz w:val="24"/>
          <w:szCs w:val="24"/>
          <w:rtl/>
          <w:lang w:bidi="ar-SA"/>
        </w:rPr>
        <w:t xml:space="preserve">شعبة التوعية والدراسات/دائرة الرقابة الصحية والمهنية </w:t>
      </w:r>
      <w:r w:rsidR="00BC4DB6" w:rsidRPr="0056027B">
        <w:rPr>
          <w:rFonts w:ascii="AmmanV3 Sans Medium" w:eastAsia="Simplified Arabic" w:hAnsi="AmmanV3 Sans Medium" w:cs="AmmanV3 Sans Medium" w:hint="cs"/>
          <w:sz w:val="24"/>
          <w:szCs w:val="24"/>
          <w:rtl/>
          <w:lang w:bidi="ar-SA"/>
        </w:rPr>
        <w:t>حسب الأصول.</w:t>
      </w:r>
    </w:p>
    <w:p w14:paraId="53F3B35F" w14:textId="77777777" w:rsidR="000965D5" w:rsidRPr="006B25B4" w:rsidRDefault="000965D5" w:rsidP="00963B44">
      <w:pPr>
        <w:pStyle w:val="ParagraphStyle7"/>
        <w:ind w:left="-514" w:firstLine="252"/>
        <w:jc w:val="left"/>
        <w:rPr>
          <w:rFonts w:ascii="AmmanV3 Sans Medium" w:eastAsia="Simplified Arabic" w:hAnsi="AmmanV3 Sans Medium" w:cs="AmmanV3 Sans Medium"/>
          <w:sz w:val="22"/>
          <w:szCs w:val="22"/>
          <w:rtl/>
          <w:lang w:bidi="ar-SA"/>
        </w:rPr>
      </w:pPr>
    </w:p>
    <w:p w14:paraId="473516C2" w14:textId="77777777" w:rsidR="00BA598A" w:rsidRPr="006B25B4" w:rsidRDefault="00BA598A" w:rsidP="00963B44">
      <w:pPr>
        <w:pStyle w:val="ParagraphStyle7"/>
        <w:ind w:left="-514" w:firstLine="252"/>
        <w:jc w:val="left"/>
        <w:rPr>
          <w:rFonts w:ascii="AmmanV3 Sans Medium" w:eastAsia="Simplified Arabic" w:hAnsi="AmmanV3 Sans Medium" w:cs="AmmanV3 Sans Medium"/>
          <w:sz w:val="22"/>
          <w:szCs w:val="22"/>
          <w:rtl/>
          <w:lang w:bidi="ar-SA"/>
        </w:rPr>
      </w:pPr>
      <w:r w:rsidRPr="006B25B4">
        <w:rPr>
          <w:rFonts w:ascii="AmmanV3 Sans Medium" w:eastAsia="Simplified Arabic" w:hAnsi="AmmanV3 Sans Medium" w:cs="AmmanV3 Sans Medium" w:hint="cs"/>
          <w:sz w:val="22"/>
          <w:szCs w:val="22"/>
          <w:rtl/>
          <w:lang w:bidi="ar-SA"/>
        </w:rPr>
        <w:t xml:space="preserve">2- </w:t>
      </w:r>
      <w:r w:rsidRPr="006B25B4">
        <w:rPr>
          <w:rFonts w:ascii="AmmanV3 Sans Medium" w:eastAsia="Simplified Arabic" w:hAnsi="AmmanV3 Sans Medium" w:cs="AmmanV3 Sans Medium" w:hint="cs"/>
          <w:sz w:val="24"/>
          <w:szCs w:val="24"/>
          <w:rtl/>
          <w:lang w:bidi="ar-SA"/>
        </w:rPr>
        <w:t>دراسة وتحليل انطباعات المنتفعين</w:t>
      </w:r>
    </w:p>
    <w:p w14:paraId="5AB6E2BF" w14:textId="77777777" w:rsidR="00BA598A" w:rsidRPr="002314A0" w:rsidRDefault="00BA598A" w:rsidP="005615CE">
      <w:pPr>
        <w:pStyle w:val="ParagraphStyle7"/>
        <w:ind w:left="-514" w:firstLine="252"/>
        <w:jc w:val="left"/>
        <w:rPr>
          <w:rFonts w:ascii="AmmanV3 Sans Medium" w:eastAsia="Simplified Arabic" w:hAnsi="AmmanV3 Sans Medium" w:cs="AmmanV3 Sans Medium"/>
          <w:sz w:val="24"/>
          <w:szCs w:val="24"/>
          <w:rtl/>
          <w:lang w:bidi="ar-SA"/>
        </w:rPr>
      </w:pPr>
      <w:r w:rsidRPr="006B25B4">
        <w:rPr>
          <w:rFonts w:ascii="AmmanV3 Sans Medium" w:eastAsia="Simplified Arabic" w:hAnsi="AmmanV3 Sans Medium" w:cs="AmmanV3 Sans Medium" w:hint="cs"/>
          <w:sz w:val="22"/>
          <w:szCs w:val="22"/>
          <w:rtl/>
          <w:lang w:bidi="ar-SA"/>
        </w:rPr>
        <w:t xml:space="preserve">2-1 </w:t>
      </w:r>
      <w:r w:rsidR="005615CE">
        <w:rPr>
          <w:rFonts w:ascii="AmmanV3 Sans Medium" w:eastAsia="Simplified Arabic" w:hAnsi="AmmanV3 Sans Medium" w:cs="AmmanV3 Sans Medium" w:hint="cs"/>
          <w:sz w:val="22"/>
          <w:szCs w:val="22"/>
          <w:rtl/>
          <w:lang w:bidi="ar-SA"/>
        </w:rPr>
        <w:t xml:space="preserve"> </w:t>
      </w:r>
      <w:r w:rsidR="005615CE" w:rsidRPr="002314A0">
        <w:rPr>
          <w:rFonts w:ascii="AmmanV3 Sans Medium" w:eastAsia="Simplified Arabic" w:hAnsi="AmmanV3 Sans Medium" w:cs="AmmanV3 Sans Medium" w:hint="cs"/>
          <w:sz w:val="24"/>
          <w:szCs w:val="24"/>
          <w:rtl/>
          <w:lang w:bidi="ar-SA"/>
        </w:rPr>
        <w:t xml:space="preserve">تقوم شعبة التوعية والدراسات/دائرة الرقابة الصحية والمهنية </w:t>
      </w:r>
      <w:r w:rsidRPr="002314A0">
        <w:rPr>
          <w:rFonts w:ascii="AmmanV3 Sans Medium" w:eastAsia="Simplified Arabic" w:hAnsi="AmmanV3 Sans Medium" w:cs="AmmanV3 Sans Medium" w:hint="cs"/>
          <w:sz w:val="24"/>
          <w:szCs w:val="24"/>
          <w:rtl/>
          <w:lang w:bidi="ar-SA"/>
        </w:rPr>
        <w:t>بدراسة كل استبيان تقييم أداء عملية التفتيش ووضع العلامات وفقاً للأوزان المحددة لكل عنصر من عناصر التقييم.</w:t>
      </w:r>
    </w:p>
    <w:p w14:paraId="3525A429" w14:textId="0FCDADD3" w:rsidR="00BA598A" w:rsidRPr="002314A0" w:rsidRDefault="00BA598A" w:rsidP="0095096B">
      <w:pPr>
        <w:pStyle w:val="ParagraphStyle7"/>
        <w:ind w:left="-514" w:firstLine="252"/>
        <w:jc w:val="left"/>
        <w:rPr>
          <w:rFonts w:ascii="AmmanV3 Sans Medium" w:eastAsia="Simplified Arabic" w:hAnsi="AmmanV3 Sans Medium" w:cs="AmmanV3 Sans Medium"/>
          <w:sz w:val="24"/>
          <w:szCs w:val="24"/>
          <w:rtl/>
          <w:lang w:bidi="ar-SA"/>
        </w:rPr>
      </w:pPr>
      <w:r w:rsidRPr="002314A0">
        <w:rPr>
          <w:rFonts w:ascii="AmmanV3 Sans Medium" w:eastAsia="Simplified Arabic" w:hAnsi="AmmanV3 Sans Medium" w:cs="AmmanV3 Sans Medium" w:hint="cs"/>
          <w:sz w:val="24"/>
          <w:szCs w:val="24"/>
          <w:rtl/>
          <w:lang w:bidi="ar-SA"/>
        </w:rPr>
        <w:t xml:space="preserve">2-2 يقوم موظف </w:t>
      </w:r>
      <w:r w:rsidR="0095096B" w:rsidRPr="002314A0">
        <w:rPr>
          <w:rFonts w:ascii="AmmanV3 Sans Medium" w:eastAsia="Simplified Arabic" w:hAnsi="AmmanV3 Sans Medium" w:cs="AmmanV3 Sans Medium" w:hint="cs"/>
          <w:sz w:val="24"/>
          <w:szCs w:val="24"/>
          <w:rtl/>
          <w:lang w:bidi="ar-SA"/>
        </w:rPr>
        <w:t xml:space="preserve">شعبة التوعية والدراسات/دائرة الرقابة الصحية والمهنية </w:t>
      </w:r>
      <w:r w:rsidRPr="002314A0">
        <w:rPr>
          <w:rFonts w:ascii="AmmanV3 Sans Medium" w:eastAsia="Simplified Arabic" w:hAnsi="AmmanV3 Sans Medium" w:cs="AmmanV3 Sans Medium" w:hint="cs"/>
          <w:sz w:val="24"/>
          <w:szCs w:val="24"/>
          <w:rtl/>
          <w:lang w:bidi="ar-SA"/>
        </w:rPr>
        <w:t>بجمع العلامات لكل استبيان تقييم أداء عملية التفتيش وتحديد علامة ونتيجة التقييم.</w:t>
      </w:r>
    </w:p>
    <w:p w14:paraId="00178C85" w14:textId="77777777" w:rsidR="00BA598A" w:rsidRPr="002314A0" w:rsidRDefault="00BA598A" w:rsidP="00B83056">
      <w:pPr>
        <w:pStyle w:val="ParagraphStyle7"/>
        <w:ind w:left="-514" w:firstLine="252"/>
        <w:jc w:val="left"/>
        <w:rPr>
          <w:rFonts w:ascii="AmmanV3 Sans Medium" w:eastAsia="Simplified Arabic" w:hAnsi="AmmanV3 Sans Medium" w:cs="AmmanV3 Sans Medium"/>
          <w:sz w:val="24"/>
          <w:szCs w:val="24"/>
          <w:rtl/>
          <w:lang w:bidi="ar-SA"/>
        </w:rPr>
      </w:pPr>
      <w:r w:rsidRPr="002314A0">
        <w:rPr>
          <w:rFonts w:ascii="AmmanV3 Sans Medium" w:eastAsia="Simplified Arabic" w:hAnsi="AmmanV3 Sans Medium" w:cs="AmmanV3 Sans Medium" w:hint="cs"/>
          <w:sz w:val="24"/>
          <w:szCs w:val="24"/>
          <w:rtl/>
          <w:lang w:bidi="ar-SA"/>
        </w:rPr>
        <w:t xml:space="preserve">2-3  </w:t>
      </w:r>
      <w:r w:rsidR="00B83056" w:rsidRPr="002314A0">
        <w:rPr>
          <w:rFonts w:ascii="AmmanV3 Sans Medium" w:eastAsia="Simplified Arabic" w:hAnsi="AmmanV3 Sans Medium" w:cs="AmmanV3 Sans Medium" w:hint="cs"/>
          <w:sz w:val="24"/>
          <w:szCs w:val="24"/>
          <w:rtl/>
          <w:lang w:bidi="ar-SA"/>
        </w:rPr>
        <w:t xml:space="preserve">تقوم شعبة التوعية والدراسات/دائرة الرقابة الصحية والمهنية </w:t>
      </w:r>
      <w:r w:rsidRPr="002314A0">
        <w:rPr>
          <w:rFonts w:ascii="AmmanV3 Sans Medium" w:eastAsia="Simplified Arabic" w:hAnsi="AmmanV3 Sans Medium" w:cs="AmmanV3 Sans Medium" w:hint="cs"/>
          <w:sz w:val="24"/>
          <w:szCs w:val="24"/>
          <w:rtl/>
          <w:lang w:bidi="ar-SA"/>
        </w:rPr>
        <w:t xml:space="preserve">بتصنيف الانطباعات كتقييم ايجابي، أو تقييم سلبي أو اقتراح تحسين ويعد دراسة بذلك. </w:t>
      </w:r>
    </w:p>
    <w:p w14:paraId="227672B4" w14:textId="143ECCF5" w:rsidR="00BA598A" w:rsidRPr="002314A0" w:rsidRDefault="00BA598A" w:rsidP="00B83056">
      <w:pPr>
        <w:pStyle w:val="ParagraphStyle7"/>
        <w:ind w:left="-514" w:firstLine="252"/>
        <w:jc w:val="left"/>
        <w:rPr>
          <w:rFonts w:ascii="AmmanV3 Sans Medium" w:eastAsia="Simplified Arabic" w:hAnsi="AmmanV3 Sans Medium" w:cs="AmmanV3 Sans Medium"/>
          <w:sz w:val="24"/>
          <w:szCs w:val="24"/>
          <w:rtl/>
          <w:lang w:bidi="ar-SA"/>
        </w:rPr>
      </w:pPr>
      <w:r w:rsidRPr="002314A0">
        <w:rPr>
          <w:rFonts w:ascii="AmmanV3 Sans Medium" w:eastAsia="Simplified Arabic" w:hAnsi="AmmanV3 Sans Medium" w:cs="AmmanV3 Sans Medium" w:hint="cs"/>
          <w:sz w:val="24"/>
          <w:szCs w:val="24"/>
          <w:rtl/>
          <w:lang w:bidi="ar-SA"/>
        </w:rPr>
        <w:t xml:space="preserve">2-4  </w:t>
      </w:r>
      <w:r w:rsidR="00B83056" w:rsidRPr="002314A0">
        <w:rPr>
          <w:rFonts w:ascii="AmmanV3 Sans Medium" w:eastAsia="Simplified Arabic" w:hAnsi="AmmanV3 Sans Medium" w:cs="AmmanV3 Sans Medium" w:hint="cs"/>
          <w:sz w:val="24"/>
          <w:szCs w:val="24"/>
          <w:rtl/>
          <w:lang w:bidi="ar-SA"/>
        </w:rPr>
        <w:t xml:space="preserve">تقوم شعبة التوعية والدراسات/دائرة الرقابة الصحية والمهنية </w:t>
      </w:r>
      <w:r w:rsidRPr="002314A0">
        <w:rPr>
          <w:rFonts w:ascii="AmmanV3 Sans Medium" w:eastAsia="Simplified Arabic" w:hAnsi="AmmanV3 Sans Medium" w:cs="AmmanV3 Sans Medium" w:hint="cs"/>
          <w:sz w:val="24"/>
          <w:szCs w:val="24"/>
          <w:rtl/>
          <w:lang w:bidi="ar-SA"/>
        </w:rPr>
        <w:t>بعرض دراسة انطباعات المنتفعين على</w:t>
      </w:r>
      <w:r w:rsidR="00B83056" w:rsidRPr="002314A0">
        <w:rPr>
          <w:rFonts w:ascii="AmmanV3 Sans Medium" w:eastAsia="Simplified Arabic" w:hAnsi="AmmanV3 Sans Medium" w:cs="AmmanV3 Sans Medium" w:hint="cs"/>
          <w:sz w:val="24"/>
          <w:szCs w:val="24"/>
          <w:rtl/>
          <w:lang w:bidi="ar-SA"/>
        </w:rPr>
        <w:t xml:space="preserve"> مدير </w:t>
      </w:r>
      <w:r w:rsidRPr="002314A0">
        <w:rPr>
          <w:rFonts w:ascii="AmmanV3 Sans Medium" w:eastAsia="Simplified Arabic" w:hAnsi="AmmanV3 Sans Medium" w:cs="AmmanV3 Sans Medium" w:hint="cs"/>
          <w:sz w:val="24"/>
          <w:szCs w:val="24"/>
          <w:rtl/>
          <w:lang w:bidi="ar-SA"/>
        </w:rPr>
        <w:t xml:space="preserve"> </w:t>
      </w:r>
      <w:r w:rsidR="009064BB" w:rsidRPr="002314A0">
        <w:rPr>
          <w:rFonts w:ascii="AmmanV3 Sans Medium" w:eastAsia="Simplified Arabic" w:hAnsi="AmmanV3 Sans Medium" w:cs="AmmanV3 Sans Medium" w:hint="cs"/>
          <w:sz w:val="24"/>
          <w:szCs w:val="24"/>
          <w:rtl/>
          <w:lang w:bidi="ar-SA"/>
        </w:rPr>
        <w:t xml:space="preserve">دائرة الرقابة </w:t>
      </w:r>
      <w:r w:rsidR="0056027B">
        <w:rPr>
          <w:rFonts w:ascii="AmmanV3 Sans Medium" w:eastAsia="Simplified Arabic" w:hAnsi="AmmanV3 Sans Medium" w:cs="AmmanV3 Sans Medium" w:hint="cs"/>
          <w:sz w:val="24"/>
          <w:szCs w:val="24"/>
          <w:rtl/>
          <w:lang w:bidi="ar-SA"/>
        </w:rPr>
        <w:t>الصحية والمهنية.</w:t>
      </w:r>
      <w:r w:rsidR="009064BB" w:rsidRPr="002314A0">
        <w:rPr>
          <w:rFonts w:ascii="AmmanV3 Sans Medium" w:eastAsia="Simplified Arabic" w:hAnsi="AmmanV3 Sans Medium" w:cs="AmmanV3 Sans Medium" w:hint="cs"/>
          <w:sz w:val="24"/>
          <w:szCs w:val="24"/>
          <w:rtl/>
          <w:lang w:bidi="ar-SA"/>
        </w:rPr>
        <w:t xml:space="preserve"> </w:t>
      </w:r>
    </w:p>
    <w:p w14:paraId="351B398F" w14:textId="77777777" w:rsidR="00BA598A" w:rsidRPr="002314A0" w:rsidRDefault="00BA598A" w:rsidP="00963B44">
      <w:pPr>
        <w:pStyle w:val="ParagraphStyle7"/>
        <w:ind w:left="-514" w:firstLine="252"/>
        <w:jc w:val="left"/>
        <w:rPr>
          <w:rFonts w:ascii="AmmanV3 Sans Medium" w:eastAsia="Simplified Arabic" w:hAnsi="AmmanV3 Sans Medium" w:cs="AmmanV3 Sans Medium"/>
          <w:sz w:val="24"/>
          <w:szCs w:val="24"/>
          <w:rtl/>
          <w:lang w:bidi="ar-SA"/>
        </w:rPr>
      </w:pPr>
      <w:r w:rsidRPr="002314A0">
        <w:rPr>
          <w:rFonts w:ascii="AmmanV3 Sans Medium" w:eastAsia="Simplified Arabic" w:hAnsi="AmmanV3 Sans Medium" w:cs="AmmanV3 Sans Medium" w:hint="cs"/>
          <w:sz w:val="24"/>
          <w:szCs w:val="24"/>
          <w:rtl/>
          <w:lang w:bidi="ar-SA"/>
        </w:rPr>
        <w:t xml:space="preserve">2-5  يقوم </w:t>
      </w:r>
      <w:r w:rsidR="009064BB" w:rsidRPr="002314A0">
        <w:rPr>
          <w:rFonts w:ascii="AmmanV3 Sans Medium" w:eastAsia="Simplified Arabic" w:hAnsi="AmmanV3 Sans Medium" w:cs="AmmanV3 Sans Medium" w:hint="cs"/>
          <w:sz w:val="24"/>
          <w:szCs w:val="24"/>
          <w:rtl/>
          <w:lang w:bidi="ar-SA"/>
        </w:rPr>
        <w:t xml:space="preserve"> مديردائرة الرقابة الصحية والمهنية  </w:t>
      </w:r>
      <w:r w:rsidRPr="002314A0">
        <w:rPr>
          <w:rFonts w:ascii="AmmanV3 Sans Medium" w:eastAsia="Simplified Arabic" w:hAnsi="AmmanV3 Sans Medium" w:cs="AmmanV3 Sans Medium" w:hint="cs"/>
          <w:sz w:val="24"/>
          <w:szCs w:val="24"/>
          <w:rtl/>
          <w:lang w:bidi="ar-SA"/>
        </w:rPr>
        <w:t xml:space="preserve">بمشاركة نتائج دراسة انطباعات المنتفعين مع المدراء ورؤساء الأقسام المعنيين مع تحديد مواطن التحسين. </w:t>
      </w:r>
    </w:p>
    <w:p w14:paraId="707C0614" w14:textId="77777777" w:rsidR="00742FF6" w:rsidRPr="002314A0" w:rsidRDefault="00742FF6" w:rsidP="00963B44">
      <w:pPr>
        <w:pStyle w:val="ParagraphStyle7"/>
        <w:ind w:firstLine="252"/>
        <w:rPr>
          <w:rFonts w:ascii="AmmanV3 Sans Medium" w:eastAsia="Simplified Arabic" w:hAnsi="AmmanV3 Sans Medium" w:cs="AmmanV3 Sans Medium"/>
          <w:sz w:val="24"/>
          <w:szCs w:val="24"/>
          <w:rtl/>
          <w:lang w:bidi="ar-SA"/>
        </w:rPr>
      </w:pPr>
    </w:p>
    <w:p w14:paraId="61021304" w14:textId="77777777" w:rsidR="00742FF6" w:rsidRPr="006B25B4" w:rsidRDefault="00742FF6" w:rsidP="00963B44">
      <w:pPr>
        <w:pStyle w:val="ParagraphStyle5"/>
        <w:ind w:left="-784" w:firstLine="252"/>
        <w:rPr>
          <w:rFonts w:ascii="AmmanV3 Sans Medium" w:eastAsia="Simplified Arabic" w:hAnsi="AmmanV3 Sans Medium" w:cs="AmmanV3 Sans Medium"/>
          <w:sz w:val="24"/>
          <w:szCs w:val="24"/>
          <w:rtl/>
          <w:lang w:bidi="ar-SA"/>
        </w:rPr>
      </w:pPr>
      <w:r w:rsidRPr="006B25B4">
        <w:rPr>
          <w:rFonts w:ascii="AmmanV3 Sans Medium" w:eastAsia="Simplified Arabic" w:hAnsi="AmmanV3 Sans Medium" w:cs="AmmanV3 Sans Medium" w:hint="cs"/>
          <w:sz w:val="24"/>
          <w:szCs w:val="24"/>
          <w:rtl/>
          <w:lang w:bidi="ar-SA"/>
        </w:rPr>
        <w:t>3- نشاطات ما بعد دراسة انطباعات المنتفعين</w:t>
      </w:r>
    </w:p>
    <w:p w14:paraId="27A07412" w14:textId="77777777" w:rsidR="00742FF6" w:rsidRPr="00BE3FB3" w:rsidRDefault="00742FF6" w:rsidP="00963B44">
      <w:pPr>
        <w:pStyle w:val="ParagraphStyle7"/>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3-1 في حال كان الانطباع عبارة عن تقييم ايجابي أو شكر لمفتش أو عملية التفتيش:</w:t>
      </w:r>
    </w:p>
    <w:p w14:paraId="5191946E" w14:textId="2326EB8F" w:rsidR="00742FF6" w:rsidRPr="00BE3FB3" w:rsidRDefault="00742FF6" w:rsidP="006A7868">
      <w:pPr>
        <w:pStyle w:val="ParagraphStyle8"/>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lastRenderedPageBreak/>
        <w:t xml:space="preserve">3-1-1 يقوم رئيس </w:t>
      </w:r>
      <w:r w:rsidR="00464AB5" w:rsidRPr="00BE3FB3">
        <w:rPr>
          <w:rFonts w:ascii="AmmanV3 Sans Medium" w:eastAsia="Simplified Arabic" w:hAnsi="AmmanV3 Sans Medium" w:cs="AmmanV3 Sans Medium" w:hint="cs"/>
          <w:sz w:val="24"/>
          <w:szCs w:val="24"/>
          <w:rtl/>
          <w:lang w:bidi="ar-SA"/>
        </w:rPr>
        <w:t xml:space="preserve">قسم الرقابة الصحية والمهنية </w:t>
      </w:r>
      <w:r w:rsidRPr="00BE3FB3">
        <w:rPr>
          <w:rFonts w:ascii="AmmanV3 Sans Medium" w:eastAsia="Simplified Arabic" w:hAnsi="AmmanV3 Sans Medium" w:cs="AmmanV3 Sans Medium" w:hint="cs"/>
          <w:sz w:val="24"/>
          <w:szCs w:val="24"/>
          <w:rtl/>
          <w:lang w:bidi="ar-SA"/>
        </w:rPr>
        <w:t>بالاطلاع على التقييم الايجابي ووضع التوصيات و</w:t>
      </w:r>
      <w:r w:rsidR="006A7868">
        <w:rPr>
          <w:rFonts w:ascii="AmmanV3 Sans Medium" w:eastAsia="Simplified Arabic" w:hAnsi="AmmanV3 Sans Medium" w:cs="AmmanV3 Sans Medium" w:hint="cs"/>
          <w:sz w:val="24"/>
          <w:szCs w:val="24"/>
          <w:rtl/>
          <w:lang w:bidi="ar-SA"/>
        </w:rPr>
        <w:t>تحويلها الى مدير دائرة الرقابة الصحية والمهنية لاتخاذ الاجراء المناسب</w:t>
      </w:r>
      <w:r w:rsidR="002F271A">
        <w:rPr>
          <w:rFonts w:ascii="AmmanV3 Sans Medium" w:eastAsia="Simplified Arabic" w:hAnsi="AmmanV3 Sans Medium" w:cs="AmmanV3 Sans Medium" w:hint="cs"/>
          <w:sz w:val="24"/>
          <w:szCs w:val="24"/>
          <w:rtl/>
          <w:lang w:bidi="ar-SA"/>
        </w:rPr>
        <w:t xml:space="preserve"> لتحفيز المفتش/ فريق التفتيش</w:t>
      </w:r>
      <w:r w:rsidRPr="00BE3FB3">
        <w:rPr>
          <w:rFonts w:ascii="AmmanV3 Sans Medium" w:eastAsia="Simplified Arabic" w:hAnsi="AmmanV3 Sans Medium" w:cs="AmmanV3 Sans Medium" w:hint="cs"/>
          <w:sz w:val="24"/>
          <w:szCs w:val="24"/>
          <w:rtl/>
          <w:lang w:bidi="ar-SA"/>
        </w:rPr>
        <w:t>.</w:t>
      </w:r>
    </w:p>
    <w:p w14:paraId="41365CD1" w14:textId="2A46B98E" w:rsidR="00742FF6" w:rsidRPr="00BE3FB3" w:rsidRDefault="00742FF6" w:rsidP="00CD3D7E">
      <w:pPr>
        <w:pStyle w:val="ParagraphStyle7"/>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 xml:space="preserve">3-2 في حال كان الانطباع عبارة عن ملاحظات سلبية عن مفتش أو عملية التفتيش </w:t>
      </w:r>
      <w:r w:rsidR="00CD3D7E">
        <w:rPr>
          <w:rFonts w:ascii="AmmanV3 Sans Medium" w:eastAsia="Simplified Arabic" w:hAnsi="AmmanV3 Sans Medium" w:cs="AmmanV3 Sans Medium" w:hint="cs"/>
          <w:sz w:val="24"/>
          <w:szCs w:val="24"/>
          <w:rtl/>
          <w:lang w:bidi="ar-SA"/>
        </w:rPr>
        <w:t>يقوم رئيس قسم الرقابة الصحية والمهنية ب</w:t>
      </w:r>
      <w:r w:rsidRPr="00BE3FB3">
        <w:rPr>
          <w:rFonts w:ascii="AmmanV3 Sans Medium" w:eastAsia="Simplified Arabic" w:hAnsi="AmmanV3 Sans Medium" w:cs="AmmanV3 Sans Medium" w:hint="cs"/>
          <w:sz w:val="24"/>
          <w:szCs w:val="24"/>
          <w:rtl/>
          <w:lang w:bidi="ar-SA"/>
        </w:rPr>
        <w:t>اتباع الخطوات التالية:</w:t>
      </w:r>
    </w:p>
    <w:p w14:paraId="5D9399DC" w14:textId="61AAC7A4" w:rsidR="00742FF6" w:rsidRPr="00BE3FB3" w:rsidRDefault="00742FF6" w:rsidP="00CD3D7E">
      <w:pPr>
        <w:pStyle w:val="ParagraphStyle8"/>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3-2-1 الاطلاع على التقييم السلبي وتحليل الملاحظات السلبية.</w:t>
      </w:r>
    </w:p>
    <w:p w14:paraId="02828842" w14:textId="01AA68DF" w:rsidR="00742FF6" w:rsidRPr="00BE3FB3" w:rsidRDefault="00742FF6" w:rsidP="00CD3D7E">
      <w:pPr>
        <w:pStyle w:val="ParagraphStyle8"/>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3-2-2  الحصول على ملف المنشأة والاطلاع على تقرير التفتيش للحصول على المعلومات المرجعية اللازمة للتحقق من الملاحظات.</w:t>
      </w:r>
    </w:p>
    <w:p w14:paraId="64B1FEB3" w14:textId="206A947D" w:rsidR="00742FF6" w:rsidRPr="00BE3FB3" w:rsidRDefault="00742FF6" w:rsidP="00CD3D7E">
      <w:pPr>
        <w:pStyle w:val="ParagraphStyle8"/>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 xml:space="preserve">3-2-3 مناقشة الملاحظات السلبية مع المفتش المعني للتحقق من صحتها وظروفها وتفاصيلها والحصول على أية معلومات ضرورية. </w:t>
      </w:r>
    </w:p>
    <w:p w14:paraId="1B85181C" w14:textId="46EE7C80" w:rsidR="00742FF6" w:rsidRPr="00BE3FB3" w:rsidRDefault="00742FF6" w:rsidP="005D18FB">
      <w:pPr>
        <w:pStyle w:val="ParagraphStyle9"/>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 xml:space="preserve">3-2-3-1 في حال تبين أن الملاحظات مبررة وناتجة عن تقصير من المفتش الذي قام بزيارة التفتيش يقوم رئيس قسم الرقابة الصحية والمهنية باتخاذ الإجراءات التصحيحية والتأديبية المناسبة حسب الحالة وفقاً </w:t>
      </w:r>
      <w:r w:rsidRPr="00B104EA">
        <w:rPr>
          <w:rFonts w:ascii="AmmanV3 Sans Medium" w:eastAsia="Simplified Arabic" w:hAnsi="AmmanV3 Sans Medium" w:cs="AmmanV3 Sans Medium" w:hint="cs"/>
          <w:sz w:val="24"/>
          <w:szCs w:val="24"/>
          <w:rtl/>
          <w:lang w:bidi="ar-SA"/>
        </w:rPr>
        <w:t>للأنظمة والتعليمات المعمول بها،</w:t>
      </w:r>
      <w:r w:rsidRPr="00BE3FB3">
        <w:rPr>
          <w:rFonts w:ascii="AmmanV3 Sans Medium" w:eastAsia="Simplified Arabic" w:hAnsi="AmmanV3 Sans Medium" w:cs="AmmanV3 Sans Medium" w:hint="cs"/>
          <w:sz w:val="24"/>
          <w:szCs w:val="24"/>
          <w:rtl/>
          <w:lang w:bidi="ar-SA"/>
        </w:rPr>
        <w:t xml:space="preserve"> ويقوم بإرسال الملاحظات السلبية مع التوصيات إلى </w:t>
      </w:r>
      <w:r w:rsidR="005D18FB">
        <w:rPr>
          <w:rFonts w:ascii="AmmanV3 Sans Medium" w:eastAsia="Simplified Arabic" w:hAnsi="AmmanV3 Sans Medium" w:cs="AmmanV3 Sans Medium" w:hint="cs"/>
          <w:sz w:val="24"/>
          <w:szCs w:val="24"/>
          <w:rtl/>
          <w:lang w:bidi="ar-SA"/>
        </w:rPr>
        <w:t>مدير دائرة الرقابة الصحية والمهنية لاتخاذ الاجراء المناسب</w:t>
      </w:r>
      <w:r w:rsidRPr="00BE3FB3">
        <w:rPr>
          <w:rFonts w:ascii="AmmanV3 Sans Medium" w:eastAsia="Simplified Arabic" w:hAnsi="AmmanV3 Sans Medium" w:cs="AmmanV3 Sans Medium" w:hint="cs"/>
          <w:sz w:val="24"/>
          <w:szCs w:val="24"/>
          <w:rtl/>
          <w:lang w:bidi="ar-SA"/>
        </w:rPr>
        <w:t>.</w:t>
      </w:r>
    </w:p>
    <w:p w14:paraId="5BFAB70C" w14:textId="77777777" w:rsidR="00742FF6" w:rsidRPr="00BE3FB3" w:rsidRDefault="00742FF6" w:rsidP="00963B44">
      <w:pPr>
        <w:pStyle w:val="ParagraphStyle9"/>
        <w:ind w:left="-64"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3-2-3-2  في حال تبين أن الملاحظات غير مبررة:</w:t>
      </w:r>
    </w:p>
    <w:p w14:paraId="3C4D2F23" w14:textId="38BCC2F6" w:rsidR="00742FF6" w:rsidRPr="00BE3FB3" w:rsidRDefault="00742FF6" w:rsidP="007F0F16">
      <w:pPr>
        <w:pStyle w:val="ParagraphStyle10"/>
        <w:ind w:left="818" w:firstLine="252"/>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3-2-3-2-1   يقوم رئيس قسم</w:t>
      </w:r>
      <w:r w:rsidR="007F0F16">
        <w:rPr>
          <w:rFonts w:ascii="AmmanV3 Sans Medium" w:eastAsia="Simplified Arabic" w:hAnsi="AmmanV3 Sans Medium" w:cs="AmmanV3 Sans Medium" w:hint="cs"/>
          <w:sz w:val="24"/>
          <w:szCs w:val="24"/>
          <w:rtl/>
          <w:lang w:bidi="ar-SA"/>
        </w:rPr>
        <w:t xml:space="preserve"> </w:t>
      </w:r>
      <w:r w:rsidRPr="00BE3FB3">
        <w:rPr>
          <w:rFonts w:ascii="AmmanV3 Sans Medium" w:eastAsia="Simplified Arabic" w:hAnsi="AmmanV3 Sans Medium" w:cs="AmmanV3 Sans Medium" w:hint="cs"/>
          <w:sz w:val="24"/>
          <w:szCs w:val="24"/>
          <w:rtl/>
          <w:lang w:bidi="ar-SA"/>
        </w:rPr>
        <w:t>الرقابة الصحية والمهنية بوضع التوصيات والتوقيع.</w:t>
      </w:r>
    </w:p>
    <w:p w14:paraId="78161B24" w14:textId="6478B53A" w:rsidR="00742FF6" w:rsidRPr="00BE3FB3" w:rsidRDefault="00742FF6" w:rsidP="007F0F16">
      <w:pPr>
        <w:pStyle w:val="ParagraphStyle10"/>
        <w:tabs>
          <w:tab w:val="right" w:pos="450"/>
        </w:tabs>
        <w:ind w:left="908" w:firstLine="180"/>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3-2-3-2-</w:t>
      </w:r>
      <w:r w:rsidR="00545011" w:rsidRPr="00BE3FB3">
        <w:rPr>
          <w:rFonts w:ascii="AmmanV3 Sans Medium" w:eastAsia="Simplified Arabic" w:hAnsi="AmmanV3 Sans Medium" w:cs="AmmanV3 Sans Medium" w:hint="cs"/>
          <w:sz w:val="24"/>
          <w:szCs w:val="24"/>
          <w:rtl/>
          <w:lang w:bidi="ar-SA"/>
        </w:rPr>
        <w:t>2</w:t>
      </w:r>
      <w:r w:rsidRPr="00BE3FB3">
        <w:rPr>
          <w:rFonts w:ascii="AmmanV3 Sans Medium" w:eastAsia="Simplified Arabic" w:hAnsi="AmmanV3 Sans Medium" w:cs="AmmanV3 Sans Medium" w:hint="cs"/>
          <w:sz w:val="24"/>
          <w:szCs w:val="24"/>
          <w:rtl/>
          <w:lang w:bidi="ar-SA"/>
        </w:rPr>
        <w:t xml:space="preserve">   يقوم موظف </w:t>
      </w:r>
      <w:r w:rsidR="007F0F16">
        <w:rPr>
          <w:rFonts w:ascii="AmmanV3 Sans Medium" w:eastAsia="Simplified Arabic" w:hAnsi="AmmanV3 Sans Medium" w:cs="AmmanV3 Sans Medium" w:hint="cs"/>
          <w:sz w:val="24"/>
          <w:szCs w:val="24"/>
          <w:rtl/>
          <w:lang w:bidi="ar-SA"/>
        </w:rPr>
        <w:t>قسم</w:t>
      </w:r>
      <w:r w:rsidR="00464AB5" w:rsidRPr="00BE3FB3">
        <w:rPr>
          <w:rFonts w:ascii="AmmanV3 Sans Medium" w:eastAsia="Simplified Arabic" w:hAnsi="AmmanV3 Sans Medium" w:cs="AmmanV3 Sans Medium" w:hint="cs"/>
          <w:sz w:val="24"/>
          <w:szCs w:val="24"/>
          <w:rtl/>
          <w:lang w:bidi="ar-SA"/>
        </w:rPr>
        <w:t xml:space="preserve"> الرقابة الصحية والمهنية </w:t>
      </w:r>
      <w:r w:rsidRPr="00BE3FB3">
        <w:rPr>
          <w:rFonts w:ascii="AmmanV3 Sans Medium" w:eastAsia="Simplified Arabic" w:hAnsi="AmmanV3 Sans Medium" w:cs="AmmanV3 Sans Medium" w:hint="cs"/>
          <w:sz w:val="24"/>
          <w:szCs w:val="24"/>
          <w:rtl/>
          <w:lang w:bidi="ar-SA"/>
        </w:rPr>
        <w:t>بالتأشير بعبارة مغلق</w:t>
      </w:r>
      <w:r w:rsidR="007F0F16">
        <w:rPr>
          <w:rFonts w:ascii="AmmanV3 Sans Medium" w:eastAsia="Simplified Arabic" w:hAnsi="AmmanV3 Sans Medium" w:cs="AmmanV3 Sans Medium" w:hint="cs"/>
          <w:sz w:val="24"/>
          <w:szCs w:val="24"/>
          <w:rtl/>
          <w:lang w:bidi="ar-SA"/>
        </w:rPr>
        <w:t xml:space="preserve"> وحفظ الملف</w:t>
      </w:r>
      <w:r w:rsidRPr="00BE3FB3">
        <w:rPr>
          <w:rFonts w:ascii="AmmanV3 Sans Medium" w:eastAsia="Simplified Arabic" w:hAnsi="AmmanV3 Sans Medium" w:cs="AmmanV3 Sans Medium" w:hint="cs"/>
          <w:sz w:val="24"/>
          <w:szCs w:val="24"/>
          <w:rtl/>
          <w:lang w:bidi="ar-SA"/>
        </w:rPr>
        <w:t>.</w:t>
      </w:r>
    </w:p>
    <w:p w14:paraId="031C3496" w14:textId="77777777" w:rsidR="000965D5" w:rsidRPr="00BE3FB3" w:rsidRDefault="000965D5" w:rsidP="00742FF6">
      <w:pPr>
        <w:pStyle w:val="ParagraphStyle10"/>
        <w:rPr>
          <w:rFonts w:ascii="AmmanV3 Sans Medium" w:eastAsia="Simplified Arabic" w:hAnsi="AmmanV3 Sans Medium" w:cs="AmmanV3 Sans Medium"/>
          <w:sz w:val="24"/>
          <w:szCs w:val="24"/>
          <w:rtl/>
          <w:lang w:bidi="ar-SA"/>
        </w:rPr>
      </w:pPr>
    </w:p>
    <w:p w14:paraId="6C19FF62" w14:textId="77777777" w:rsidR="00742FF6" w:rsidRPr="00BE3FB3" w:rsidRDefault="00742FF6" w:rsidP="006B25B4">
      <w:pPr>
        <w:pStyle w:val="ParagraphStyle7"/>
        <w:ind w:left="-64" w:hanging="180"/>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3-3 في حال كان الانطباع يتضمن مقترحات تحسين يتم تنفيذ ما يلي:</w:t>
      </w:r>
    </w:p>
    <w:p w14:paraId="3C6748D7" w14:textId="341E0D31" w:rsidR="00742FF6" w:rsidRPr="00BE3FB3" w:rsidRDefault="00466BD6" w:rsidP="007F0F16">
      <w:pPr>
        <w:pStyle w:val="ParagraphStyle7"/>
        <w:ind w:left="-64" w:hanging="180"/>
        <w:rPr>
          <w:rFonts w:ascii="AmmanV3 Sans Medium" w:eastAsia="Simplified Arabic" w:hAnsi="AmmanV3 Sans Medium" w:cs="AmmanV3 Sans Medium"/>
          <w:sz w:val="24"/>
          <w:szCs w:val="24"/>
          <w:rtl/>
          <w:lang w:bidi="ar-SA"/>
        </w:rPr>
      </w:pPr>
      <w:r w:rsidRPr="00BE3FB3">
        <w:rPr>
          <w:rFonts w:ascii="AmmanV3 Sans Medium" w:eastAsia="Simplified Arabic" w:hAnsi="AmmanV3 Sans Medium" w:cs="AmmanV3 Sans Medium" w:hint="cs"/>
          <w:sz w:val="24"/>
          <w:szCs w:val="24"/>
          <w:rtl/>
          <w:lang w:bidi="ar-SA"/>
        </w:rPr>
        <w:t xml:space="preserve">3-3-1 </w:t>
      </w:r>
      <w:r w:rsidR="00742FF6" w:rsidRPr="00BE3FB3">
        <w:rPr>
          <w:rFonts w:ascii="AmmanV3 Sans Medium" w:eastAsia="Simplified Arabic" w:hAnsi="AmmanV3 Sans Medium" w:cs="AmmanV3 Sans Medium" w:hint="cs"/>
          <w:sz w:val="24"/>
          <w:szCs w:val="24"/>
          <w:rtl/>
          <w:lang w:bidi="ar-SA"/>
        </w:rPr>
        <w:t xml:space="preserve">يجتمع مدير </w:t>
      </w:r>
      <w:r w:rsidR="00AD39C2" w:rsidRPr="00BE3FB3">
        <w:rPr>
          <w:rFonts w:ascii="AmmanV3 Sans Medium" w:eastAsia="Simplified Arabic" w:hAnsi="AmmanV3 Sans Medium" w:cs="AmmanV3 Sans Medium" w:hint="cs"/>
          <w:sz w:val="24"/>
          <w:szCs w:val="24"/>
          <w:rtl/>
          <w:lang w:bidi="ar-SA"/>
        </w:rPr>
        <w:t xml:space="preserve">دائرة الرقابة </w:t>
      </w:r>
      <w:r w:rsidR="00464AB5" w:rsidRPr="00BE3FB3">
        <w:rPr>
          <w:rFonts w:ascii="AmmanV3 Sans Medium" w:eastAsia="Simplified Arabic" w:hAnsi="AmmanV3 Sans Medium" w:cs="AmmanV3 Sans Medium" w:hint="cs"/>
          <w:sz w:val="24"/>
          <w:szCs w:val="24"/>
          <w:rtl/>
          <w:lang w:bidi="ar-SA"/>
        </w:rPr>
        <w:t>الصحية والمهنية</w:t>
      </w:r>
      <w:r w:rsidR="00AD39C2" w:rsidRPr="00BE3FB3">
        <w:rPr>
          <w:rFonts w:ascii="AmmanV3 Sans Medium" w:eastAsia="Simplified Arabic" w:hAnsi="AmmanV3 Sans Medium" w:cs="AmmanV3 Sans Medium" w:hint="cs"/>
          <w:sz w:val="24"/>
          <w:szCs w:val="24"/>
          <w:rtl/>
          <w:lang w:bidi="ar-SA"/>
        </w:rPr>
        <w:t xml:space="preserve"> </w:t>
      </w:r>
      <w:r w:rsidR="00742FF6" w:rsidRPr="00BE3FB3">
        <w:rPr>
          <w:rFonts w:ascii="AmmanV3 Sans Medium" w:eastAsia="Simplified Arabic" w:hAnsi="AmmanV3 Sans Medium" w:cs="AmmanV3 Sans Medium" w:hint="cs"/>
          <w:sz w:val="24"/>
          <w:szCs w:val="24"/>
          <w:rtl/>
          <w:lang w:bidi="ar-SA"/>
        </w:rPr>
        <w:t>مع  رؤساء أقسام</w:t>
      </w:r>
      <w:r w:rsidR="0095375F" w:rsidRPr="00BE3FB3">
        <w:rPr>
          <w:rFonts w:ascii="AmmanV3 Sans Medium" w:eastAsia="Simplified Arabic" w:hAnsi="AmmanV3 Sans Medium" w:cs="AmmanV3 Sans Medium" w:hint="cs"/>
          <w:sz w:val="24"/>
          <w:szCs w:val="24"/>
          <w:rtl/>
          <w:lang w:bidi="ar-SA"/>
        </w:rPr>
        <w:t xml:space="preserve"> </w:t>
      </w:r>
      <w:r w:rsidR="00742FF6" w:rsidRPr="00BE3FB3">
        <w:rPr>
          <w:rFonts w:ascii="AmmanV3 Sans Medium" w:eastAsia="Simplified Arabic" w:hAnsi="AmmanV3 Sans Medium" w:cs="AmmanV3 Sans Medium" w:hint="cs"/>
          <w:sz w:val="24"/>
          <w:szCs w:val="24"/>
          <w:rtl/>
          <w:lang w:bidi="ar-SA"/>
        </w:rPr>
        <w:t>الرقابة الصحية والمهنية وذلك لمناقشة مقترحات التحسين ولتحديد الإجراءات الواجب اتباعها لتطوير مهام التفتيش.</w:t>
      </w:r>
    </w:p>
    <w:p w14:paraId="616242C9" w14:textId="77777777" w:rsidR="00742FF6" w:rsidRPr="007F0F16" w:rsidRDefault="00466BD6" w:rsidP="00464AB5">
      <w:pPr>
        <w:pStyle w:val="ParagraphStyle7"/>
        <w:ind w:left="-64" w:hanging="180"/>
        <w:rPr>
          <w:rFonts w:ascii="AmmanV3 Sans Medium" w:eastAsia="Simplified Arabic" w:hAnsi="AmmanV3 Sans Medium" w:cs="AmmanV3 Sans Medium"/>
          <w:sz w:val="24"/>
          <w:szCs w:val="24"/>
          <w:rtl/>
          <w:lang w:bidi="ar-SA"/>
        </w:rPr>
      </w:pPr>
      <w:r w:rsidRPr="007F0F16">
        <w:rPr>
          <w:rFonts w:ascii="AmmanV3 Sans Medium" w:eastAsia="Simplified Arabic" w:hAnsi="AmmanV3 Sans Medium" w:cs="AmmanV3 Sans Medium" w:hint="cs"/>
          <w:sz w:val="24"/>
          <w:szCs w:val="24"/>
          <w:rtl/>
          <w:lang w:bidi="ar-SA"/>
        </w:rPr>
        <w:t xml:space="preserve">3-3-2 </w:t>
      </w:r>
      <w:r w:rsidR="00742FF6" w:rsidRPr="007F0F16">
        <w:rPr>
          <w:rFonts w:ascii="AmmanV3 Sans Medium" w:eastAsia="Simplified Arabic" w:hAnsi="AmmanV3 Sans Medium" w:cs="AmmanV3 Sans Medium" w:hint="cs"/>
          <w:sz w:val="24"/>
          <w:szCs w:val="24"/>
          <w:rtl/>
          <w:lang w:bidi="ar-SA"/>
        </w:rPr>
        <w:t xml:space="preserve"> يتم الاتفاق على الإجراءات والآليات المطلوب تنفيذها لتطوير مهام التفتيش ويقوم مدير </w:t>
      </w:r>
      <w:r w:rsidR="00AD39C2" w:rsidRPr="007F0F16">
        <w:rPr>
          <w:rFonts w:ascii="AmmanV3 Sans Medium" w:eastAsia="Simplified Arabic" w:hAnsi="AmmanV3 Sans Medium" w:cs="AmmanV3 Sans Medium" w:hint="cs"/>
          <w:sz w:val="24"/>
          <w:szCs w:val="24"/>
          <w:rtl/>
          <w:lang w:bidi="ar-SA"/>
        </w:rPr>
        <w:t xml:space="preserve">دائرة الرقابة </w:t>
      </w:r>
      <w:r w:rsidR="00464AB5" w:rsidRPr="007F0F16">
        <w:rPr>
          <w:rFonts w:ascii="AmmanV3 Sans Medium" w:eastAsia="Simplified Arabic" w:hAnsi="AmmanV3 Sans Medium" w:cs="AmmanV3 Sans Medium" w:hint="cs"/>
          <w:sz w:val="24"/>
          <w:szCs w:val="24"/>
          <w:rtl/>
          <w:lang w:bidi="ar-SA"/>
        </w:rPr>
        <w:t xml:space="preserve">الصحية والمهنية </w:t>
      </w:r>
      <w:r w:rsidR="00742FF6" w:rsidRPr="007F0F16">
        <w:rPr>
          <w:rFonts w:ascii="AmmanV3 Sans Medium" w:eastAsia="Simplified Arabic" w:hAnsi="AmmanV3 Sans Medium" w:cs="AmmanV3 Sans Medium" w:hint="cs"/>
          <w:sz w:val="24"/>
          <w:szCs w:val="24"/>
          <w:rtl/>
          <w:lang w:bidi="ar-SA"/>
        </w:rPr>
        <w:t>برفع المقترحات والتوصيات إلى أمين عمان حسب الأصول وذلك للموافقة.</w:t>
      </w:r>
    </w:p>
    <w:p w14:paraId="11A8FB54" w14:textId="0288E5B6" w:rsidR="00742FF6" w:rsidRPr="007F0F16" w:rsidRDefault="00742FF6" w:rsidP="0058695D">
      <w:pPr>
        <w:pStyle w:val="ParagraphStyle7"/>
        <w:ind w:left="-64" w:hanging="180"/>
        <w:rPr>
          <w:rFonts w:ascii="AmmanV3 Sans Medium" w:eastAsia="Simplified Arabic" w:hAnsi="AmmanV3 Sans Medium" w:cs="AmmanV3 Sans Medium"/>
          <w:sz w:val="24"/>
          <w:szCs w:val="24"/>
          <w:rtl/>
          <w:lang w:bidi="ar-SA"/>
        </w:rPr>
      </w:pPr>
      <w:r w:rsidRPr="007F0F16">
        <w:rPr>
          <w:rFonts w:ascii="AmmanV3 Sans Medium" w:eastAsia="Simplified Arabic" w:hAnsi="AmmanV3 Sans Medium" w:cs="AmmanV3 Sans Medium" w:hint="cs"/>
          <w:sz w:val="24"/>
          <w:szCs w:val="24"/>
          <w:rtl/>
          <w:lang w:bidi="ar-SA"/>
        </w:rPr>
        <w:t xml:space="preserve">3-3-3 </w:t>
      </w:r>
      <w:r w:rsidR="00466BD6" w:rsidRPr="007F0F16">
        <w:rPr>
          <w:rFonts w:ascii="AmmanV3 Sans Medium" w:eastAsia="Simplified Arabic" w:hAnsi="AmmanV3 Sans Medium" w:cs="AmmanV3 Sans Medium" w:hint="cs"/>
          <w:sz w:val="24"/>
          <w:szCs w:val="24"/>
          <w:rtl/>
          <w:lang w:bidi="ar-SA"/>
        </w:rPr>
        <w:t xml:space="preserve"> </w:t>
      </w:r>
      <w:r w:rsidRPr="007F0F16">
        <w:rPr>
          <w:rFonts w:ascii="AmmanV3 Sans Medium" w:eastAsia="Simplified Arabic" w:hAnsi="AmmanV3 Sans Medium" w:cs="AmmanV3 Sans Medium" w:hint="cs"/>
          <w:sz w:val="24"/>
          <w:szCs w:val="24"/>
          <w:rtl/>
          <w:lang w:bidi="ar-SA"/>
        </w:rPr>
        <w:t xml:space="preserve">بعد الموافقة، يقوم مدير </w:t>
      </w:r>
      <w:r w:rsidR="00464AB5" w:rsidRPr="007F0F16">
        <w:rPr>
          <w:rFonts w:ascii="AmmanV3 Sans Medium" w:eastAsia="Simplified Arabic" w:hAnsi="AmmanV3 Sans Medium" w:cs="AmmanV3 Sans Medium" w:hint="cs"/>
          <w:sz w:val="24"/>
          <w:szCs w:val="24"/>
          <w:rtl/>
          <w:lang w:bidi="ar-SA"/>
        </w:rPr>
        <w:t xml:space="preserve">دائرة الرقابة الصحية والمهنية </w:t>
      </w:r>
      <w:r w:rsidRPr="007F0F16">
        <w:rPr>
          <w:rFonts w:ascii="AmmanV3 Sans Medium" w:eastAsia="Simplified Arabic" w:hAnsi="AmmanV3 Sans Medium" w:cs="AmmanV3 Sans Medium" w:hint="cs"/>
          <w:sz w:val="24"/>
          <w:szCs w:val="24"/>
          <w:rtl/>
          <w:lang w:bidi="ar-SA"/>
        </w:rPr>
        <w:t xml:space="preserve">بتحويل المقترحات والتوصيات إلى مدير دائرة </w:t>
      </w:r>
      <w:r w:rsidR="0058695D">
        <w:rPr>
          <w:rFonts w:ascii="AmmanV3 Sans Medium" w:eastAsia="Simplified Arabic" w:hAnsi="AmmanV3 Sans Medium" w:cs="AmmanV3 Sans Medium" w:hint="cs"/>
          <w:sz w:val="24"/>
          <w:szCs w:val="24"/>
          <w:rtl/>
          <w:lang w:bidi="ar-SA"/>
        </w:rPr>
        <w:t xml:space="preserve">التميز </w:t>
      </w:r>
      <w:r w:rsidRPr="007F0F16">
        <w:rPr>
          <w:rFonts w:ascii="AmmanV3 Sans Medium" w:eastAsia="Simplified Arabic" w:hAnsi="AmmanV3 Sans Medium" w:cs="AmmanV3 Sans Medium" w:hint="cs"/>
          <w:sz w:val="24"/>
          <w:szCs w:val="24"/>
          <w:rtl/>
          <w:lang w:bidi="ar-SA"/>
        </w:rPr>
        <w:t xml:space="preserve">المؤسسي لتطبيق اقتراحات وتوصيات التطوير والتحسين المعتمدة وإجراء التعديلات اللازمة على عمليات وإجراءات ونماذج التفتيش. </w:t>
      </w:r>
    </w:p>
    <w:p w14:paraId="1A006541" w14:textId="77777777" w:rsidR="00466BD6" w:rsidRPr="007F0F16" w:rsidRDefault="00466BD6" w:rsidP="006B25B4">
      <w:pPr>
        <w:pStyle w:val="ParagraphStyle7"/>
        <w:ind w:left="-64" w:hanging="180"/>
        <w:rPr>
          <w:rFonts w:ascii="AmmanV3 Sans Medium" w:eastAsia="Simplified Arabic" w:hAnsi="AmmanV3 Sans Medium" w:cs="AmmanV3 Sans Medium"/>
          <w:sz w:val="24"/>
          <w:szCs w:val="24"/>
          <w:rtl/>
          <w:lang w:bidi="ar-SA"/>
        </w:rPr>
      </w:pPr>
    </w:p>
    <w:p w14:paraId="1C3940D0" w14:textId="77777777" w:rsidR="003921A6" w:rsidRDefault="003921A6" w:rsidP="00466BD6">
      <w:pPr>
        <w:pStyle w:val="ParagraphStyle3"/>
        <w:rPr>
          <w:rFonts w:ascii="AmmanV3 Sans Medium" w:eastAsia="Simplified Arabic" w:hAnsi="AmmanV3 Sans Medium" w:cs="AmmanV3 Sans Medium"/>
          <w:bCs w:val="0"/>
          <w:sz w:val="24"/>
          <w:szCs w:val="24"/>
          <w:rtl/>
          <w:lang w:bidi="ar-SA"/>
        </w:rPr>
      </w:pPr>
    </w:p>
    <w:p w14:paraId="6D63E76C" w14:textId="77777777" w:rsidR="00E430A4" w:rsidRDefault="00E430A4" w:rsidP="00466BD6">
      <w:pPr>
        <w:pStyle w:val="ParagraphStyle3"/>
        <w:rPr>
          <w:rFonts w:ascii="AmmanV3 Sans Medium" w:eastAsia="Simplified Arabic" w:hAnsi="AmmanV3 Sans Medium" w:cs="AmmanV3 Sans Medium"/>
          <w:bCs w:val="0"/>
          <w:sz w:val="24"/>
          <w:szCs w:val="24"/>
          <w:rtl/>
          <w:lang w:bidi="ar-SA"/>
        </w:rPr>
      </w:pPr>
    </w:p>
    <w:p w14:paraId="43E4EE63" w14:textId="77777777" w:rsidR="00E430A4" w:rsidRDefault="00E430A4" w:rsidP="00466BD6">
      <w:pPr>
        <w:pStyle w:val="ParagraphStyle3"/>
        <w:rPr>
          <w:rFonts w:ascii="AmmanV3 Sans Medium" w:eastAsia="Simplified Arabic" w:hAnsi="AmmanV3 Sans Medium" w:cs="AmmanV3 Sans Medium"/>
          <w:bCs w:val="0"/>
          <w:sz w:val="24"/>
          <w:szCs w:val="24"/>
          <w:rtl/>
          <w:lang w:bidi="ar-SA"/>
        </w:rPr>
      </w:pPr>
    </w:p>
    <w:p w14:paraId="0876DBFD" w14:textId="77777777" w:rsidR="00E430A4" w:rsidRDefault="00E430A4" w:rsidP="00466BD6">
      <w:pPr>
        <w:pStyle w:val="ParagraphStyle3"/>
        <w:rPr>
          <w:rFonts w:ascii="AmmanV3 Sans Medium" w:eastAsia="Simplified Arabic" w:hAnsi="AmmanV3 Sans Medium" w:cs="AmmanV3 Sans Medium"/>
          <w:bCs w:val="0"/>
          <w:sz w:val="24"/>
          <w:szCs w:val="24"/>
          <w:rtl/>
          <w:lang w:bidi="ar-SA"/>
        </w:rPr>
      </w:pPr>
    </w:p>
    <w:p w14:paraId="47A6E50B" w14:textId="77777777" w:rsidR="00E430A4" w:rsidRDefault="00E430A4" w:rsidP="00466BD6">
      <w:pPr>
        <w:pStyle w:val="ParagraphStyle3"/>
        <w:rPr>
          <w:rFonts w:ascii="AmmanV3 Sans Medium" w:eastAsia="Simplified Arabic" w:hAnsi="AmmanV3 Sans Medium" w:cs="AmmanV3 Sans Medium"/>
          <w:bCs w:val="0"/>
          <w:sz w:val="24"/>
          <w:szCs w:val="24"/>
          <w:rtl/>
          <w:lang w:bidi="ar-SA"/>
        </w:rPr>
      </w:pPr>
    </w:p>
    <w:p w14:paraId="5097DB59" w14:textId="77777777" w:rsidR="00E430A4" w:rsidRDefault="00E430A4" w:rsidP="00466BD6">
      <w:pPr>
        <w:pStyle w:val="ParagraphStyle3"/>
        <w:rPr>
          <w:rFonts w:ascii="AmmanV3 Sans Medium" w:eastAsia="Simplified Arabic" w:hAnsi="AmmanV3 Sans Medium" w:cs="AmmanV3 Sans Medium"/>
          <w:bCs w:val="0"/>
          <w:sz w:val="24"/>
          <w:szCs w:val="24"/>
          <w:rtl/>
          <w:lang w:bidi="ar-SA"/>
        </w:rPr>
      </w:pPr>
    </w:p>
    <w:p w14:paraId="354CAF31" w14:textId="77777777" w:rsidR="00E430A4" w:rsidRDefault="00E430A4" w:rsidP="00466BD6">
      <w:pPr>
        <w:pStyle w:val="ParagraphStyle3"/>
        <w:rPr>
          <w:rFonts w:ascii="AmmanV3 Sans Medium" w:eastAsia="Simplified Arabic" w:hAnsi="AmmanV3 Sans Medium" w:cs="AmmanV3 Sans Medium"/>
          <w:bCs w:val="0"/>
          <w:sz w:val="24"/>
          <w:szCs w:val="24"/>
          <w:rtl/>
          <w:lang w:bidi="ar-SA"/>
        </w:rPr>
      </w:pPr>
    </w:p>
    <w:p w14:paraId="5865D660" w14:textId="77777777" w:rsidR="0058695D" w:rsidRDefault="0058695D" w:rsidP="00466BD6">
      <w:pPr>
        <w:pStyle w:val="ParagraphStyle3"/>
        <w:rPr>
          <w:rFonts w:ascii="AmmanV3 Sans Medium" w:eastAsia="Simplified Arabic" w:hAnsi="AmmanV3 Sans Medium" w:cs="AmmanV3 Sans Medium"/>
          <w:bCs w:val="0"/>
          <w:sz w:val="24"/>
          <w:szCs w:val="24"/>
          <w:rtl/>
          <w:lang w:bidi="ar-SA"/>
        </w:rPr>
      </w:pPr>
    </w:p>
    <w:p w14:paraId="5B782901" w14:textId="1C8C9611" w:rsidR="00466BD6" w:rsidRPr="00963B44" w:rsidRDefault="00466BD6" w:rsidP="00466BD6">
      <w:pPr>
        <w:pStyle w:val="ParagraphStyle3"/>
        <w:rPr>
          <w:sz w:val="24"/>
          <w:szCs w:val="24"/>
          <w:rtl/>
        </w:rPr>
      </w:pPr>
      <w:r w:rsidRPr="00963B44">
        <w:rPr>
          <w:rFonts w:ascii="AmmanV3 Sans Medium" w:eastAsia="Simplified Arabic" w:hAnsi="AmmanV3 Sans Medium" w:cs="AmmanV3 Sans Medium" w:hint="cs"/>
          <w:bCs w:val="0"/>
          <w:sz w:val="24"/>
          <w:szCs w:val="24"/>
          <w:rtl/>
          <w:lang w:bidi="ar-SA"/>
        </w:rPr>
        <w:lastRenderedPageBreak/>
        <w:t>النماذج والتقارير</w:t>
      </w:r>
    </w:p>
    <w:p w14:paraId="2BC9E31B" w14:textId="77777777" w:rsidR="00466BD6" w:rsidRPr="00DC50A4" w:rsidRDefault="00466BD6" w:rsidP="00466BD6">
      <w:pPr>
        <w:pStyle w:val="ParagraphStyle2"/>
        <w:rPr>
          <w:rFonts w:ascii="AmmanV3 Sans Medium" w:eastAsia="Simplified Arabic" w:hAnsi="AmmanV3 Sans Medium" w:cs="AmmanV3 Sans Medium"/>
          <w:sz w:val="22"/>
          <w:szCs w:val="22"/>
          <w:rtl/>
          <w:lang w:bidi="ar-SA"/>
        </w:rPr>
      </w:pPr>
      <w:r w:rsidRPr="00DC50A4">
        <w:rPr>
          <w:rFonts w:ascii="AmmanV3 Sans Medium" w:eastAsia="Simplified Arabic" w:hAnsi="AmmanV3 Sans Medium" w:cs="AmmanV3 Sans Medium" w:hint="cs"/>
          <w:sz w:val="22"/>
          <w:szCs w:val="22"/>
          <w:rtl/>
          <w:lang w:bidi="ar-SA"/>
        </w:rPr>
        <w:t>تشمل السجلات والوثائق المستخدمة خلال إجراءات العمل المعيارية هذه ما يلي:</w:t>
      </w:r>
    </w:p>
    <w:tbl>
      <w:tblPr>
        <w:tblpPr w:leftFromText="180" w:rightFromText="180" w:vertAnchor="text" w:horzAnchor="margin" w:tblpXSpec="center" w:tblpY="169"/>
        <w:bidiVisual/>
        <w:tblW w:w="9503" w:type="dxa"/>
        <w:tblLayout w:type="fixed"/>
        <w:tblCellMar>
          <w:left w:w="0" w:type="dxa"/>
          <w:right w:w="0" w:type="dxa"/>
        </w:tblCellMar>
        <w:tblLook w:val="0000" w:firstRow="0" w:lastRow="0" w:firstColumn="0" w:lastColumn="0" w:noHBand="0" w:noVBand="0"/>
      </w:tblPr>
      <w:tblGrid>
        <w:gridCol w:w="4951"/>
        <w:gridCol w:w="4552"/>
      </w:tblGrid>
      <w:tr w:rsidR="000965D5" w:rsidRPr="00DC50A4" w14:paraId="69B29003" w14:textId="77777777" w:rsidTr="00963B44">
        <w:trPr>
          <w:trHeight w:val="498"/>
        </w:trPr>
        <w:tc>
          <w:tcPr>
            <w:tcW w:w="4951"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7B1A512E" w14:textId="77777777" w:rsidR="000965D5" w:rsidRPr="00DC50A4" w:rsidRDefault="000965D5" w:rsidP="000965D5">
            <w:pPr>
              <w:pStyle w:val="ParagraphStyle2"/>
              <w:ind w:firstLine="1396"/>
              <w:jc w:val="center"/>
              <w:rPr>
                <w:rFonts w:ascii="AmmanV3 Sans Medium" w:eastAsia="Simplified Arabic" w:hAnsi="AmmanV3 Sans Medium" w:cs="AmmanV3 Sans Medium"/>
                <w:sz w:val="22"/>
                <w:szCs w:val="22"/>
                <w:rtl/>
                <w:lang w:bidi="ar-SA"/>
              </w:rPr>
            </w:pPr>
            <w:r w:rsidRPr="00DC50A4">
              <w:rPr>
                <w:rFonts w:ascii="AmmanV3 Sans Medium" w:eastAsia="Simplified Arabic" w:hAnsi="AmmanV3 Sans Medium" w:cs="AmmanV3 Sans Medium" w:hint="cs"/>
                <w:sz w:val="22"/>
                <w:szCs w:val="22"/>
                <w:rtl/>
                <w:lang w:bidi="ar-SA"/>
              </w:rPr>
              <w:t>اسم النموذج / السجل</w:t>
            </w:r>
          </w:p>
        </w:tc>
        <w:tc>
          <w:tcPr>
            <w:tcW w:w="4552"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3BA951C4" w14:textId="77777777" w:rsidR="000965D5" w:rsidRPr="00DC50A4" w:rsidRDefault="000965D5" w:rsidP="000965D5">
            <w:pPr>
              <w:pStyle w:val="ParagraphStyle2"/>
              <w:jc w:val="center"/>
              <w:rPr>
                <w:rFonts w:ascii="AmmanV3 Sans Medium" w:eastAsia="Simplified Arabic" w:hAnsi="AmmanV3 Sans Medium" w:cs="AmmanV3 Sans Medium"/>
                <w:sz w:val="22"/>
                <w:szCs w:val="22"/>
                <w:rtl/>
                <w:lang w:bidi="ar-SA"/>
              </w:rPr>
            </w:pPr>
            <w:r w:rsidRPr="00DC50A4">
              <w:rPr>
                <w:rFonts w:ascii="AmmanV3 Sans Medium" w:eastAsia="Simplified Arabic" w:hAnsi="AmmanV3 Sans Medium" w:cs="AmmanV3 Sans Medium" w:hint="cs"/>
                <w:sz w:val="22"/>
                <w:szCs w:val="22"/>
                <w:rtl/>
                <w:lang w:bidi="ar-SA"/>
              </w:rPr>
              <w:t xml:space="preserve">رقم النموذج / السجل </w:t>
            </w:r>
            <w:r w:rsidRPr="00DC50A4">
              <w:rPr>
                <w:rFonts w:ascii="AmmanV3 Sans Medium" w:eastAsia="Simplified Arabic" w:hAnsi="AmmanV3 Sans Medium" w:cs="AmmanV3 Sans Medium" w:hint="cs"/>
                <w:sz w:val="22"/>
                <w:szCs w:val="22"/>
                <w:lang w:bidi="ar-SA"/>
              </w:rPr>
              <w:t>ISO</w:t>
            </w:r>
          </w:p>
        </w:tc>
      </w:tr>
      <w:tr w:rsidR="000965D5" w:rsidRPr="00DC50A4" w14:paraId="0DCFF635" w14:textId="77777777" w:rsidTr="00963B44">
        <w:trPr>
          <w:trHeight w:val="603"/>
        </w:trPr>
        <w:tc>
          <w:tcPr>
            <w:tcW w:w="4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4BABB2" w14:textId="77777777" w:rsidR="000965D5" w:rsidRPr="00DC50A4" w:rsidRDefault="000965D5" w:rsidP="000965D5">
            <w:pPr>
              <w:pStyle w:val="ParagraphStyle2"/>
              <w:rPr>
                <w:rFonts w:ascii="AmmanV3 Sans Medium" w:eastAsia="Simplified Arabic" w:hAnsi="AmmanV3 Sans Medium" w:cs="AmmanV3 Sans Medium"/>
                <w:sz w:val="22"/>
                <w:szCs w:val="22"/>
                <w:rtl/>
                <w:lang w:bidi="ar-SA"/>
              </w:rPr>
            </w:pPr>
            <w:r w:rsidRPr="00DC50A4">
              <w:rPr>
                <w:rFonts w:ascii="AmmanV3 Sans Medium" w:eastAsia="Simplified Arabic" w:hAnsi="AmmanV3 Sans Medium" w:cs="AmmanV3 Sans Medium" w:hint="cs"/>
                <w:sz w:val="22"/>
                <w:szCs w:val="22"/>
                <w:rtl/>
                <w:lang w:bidi="ar-SA"/>
              </w:rPr>
              <w:t>استبيان تقييم أداء عملية التفتيش</w:t>
            </w:r>
          </w:p>
        </w:tc>
        <w:tc>
          <w:tcPr>
            <w:tcW w:w="4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066EA8" w14:textId="78203796" w:rsidR="000965D5" w:rsidRPr="00DC50A4" w:rsidRDefault="0058695D" w:rsidP="0058695D">
            <w:pPr>
              <w:pStyle w:val="NoParagraphStyle"/>
              <w:spacing w:line="240" w:lineRule="auto"/>
              <w:jc w:val="center"/>
              <w:textAlignment w:val="auto"/>
              <w:rPr>
                <w:rFonts w:ascii="AmmanV3 Sans Medium" w:eastAsia="Simplified Arabic" w:hAnsi="AmmanV3 Sans Medium" w:cs="AmmanV3 Sans Medium"/>
                <w:sz w:val="22"/>
                <w:szCs w:val="22"/>
                <w:lang w:bidi="ar-SA"/>
              </w:rPr>
            </w:pPr>
            <w:r>
              <w:rPr>
                <w:rFonts w:ascii="AmmanV3 Sans Medium" w:eastAsia="Simplified Arabic" w:hAnsi="AmmanV3 Sans Medium" w:cs="AmmanV3 Sans Medium" w:hint="cs"/>
                <w:sz w:val="22"/>
                <w:szCs w:val="22"/>
                <w:rtl/>
                <w:lang w:bidi="ar-SA"/>
              </w:rPr>
              <w:t>استبيان الكتروني</w:t>
            </w:r>
          </w:p>
        </w:tc>
      </w:tr>
    </w:tbl>
    <w:p w14:paraId="7E250B31" w14:textId="77777777" w:rsidR="00742FF6" w:rsidRDefault="00742FF6" w:rsidP="00742FF6">
      <w:pPr>
        <w:pStyle w:val="ParagraphStyle2"/>
        <w:rPr>
          <w:rtl/>
        </w:rPr>
      </w:pPr>
    </w:p>
    <w:p w14:paraId="6E2B62FD" w14:textId="77777777" w:rsidR="00742FF6" w:rsidRPr="00466BD6" w:rsidRDefault="00742FF6" w:rsidP="00BA598A">
      <w:pPr>
        <w:pStyle w:val="ParagraphStyle7"/>
        <w:rPr>
          <w:rtl/>
        </w:rPr>
      </w:pPr>
    </w:p>
    <w:p w14:paraId="11817E6C" w14:textId="77777777" w:rsidR="00466BD6" w:rsidRPr="00963B44" w:rsidRDefault="00466BD6" w:rsidP="00466BD6">
      <w:pPr>
        <w:pStyle w:val="ParagraphStyle3"/>
        <w:rPr>
          <w:rFonts w:ascii="AmmanV3 Sans Medium" w:eastAsia="Simplified Arabic" w:hAnsi="AmmanV3 Sans Medium" w:cs="AmmanV3 Sans Medium"/>
          <w:bCs w:val="0"/>
          <w:sz w:val="24"/>
          <w:szCs w:val="24"/>
          <w:rtl/>
          <w:lang w:bidi="ar-SA"/>
        </w:rPr>
      </w:pPr>
      <w:r w:rsidRPr="00963B44">
        <w:rPr>
          <w:rFonts w:ascii="AmmanV3 Sans Medium" w:eastAsia="Simplified Arabic" w:hAnsi="AmmanV3 Sans Medium" w:cs="AmmanV3 Sans Medium" w:hint="cs"/>
          <w:bCs w:val="0"/>
          <w:sz w:val="24"/>
          <w:szCs w:val="24"/>
          <w:rtl/>
          <w:lang w:bidi="ar-SA"/>
        </w:rPr>
        <w:t>الفرضيات والقيود</w:t>
      </w:r>
    </w:p>
    <w:p w14:paraId="2FDBA81D" w14:textId="77777777" w:rsidR="00466BD6" w:rsidRPr="0092395C" w:rsidRDefault="00466BD6" w:rsidP="00466BD6">
      <w:pPr>
        <w:pStyle w:val="ParagraphStyle2"/>
        <w:rPr>
          <w:rFonts w:ascii="AmmanV3 Sans Medium" w:eastAsia="Simplified Arabic" w:hAnsi="AmmanV3 Sans Medium" w:cs="AmmanV3 Sans Medium"/>
          <w:sz w:val="22"/>
          <w:szCs w:val="22"/>
          <w:rtl/>
          <w:lang w:bidi="ar-SA"/>
        </w:rPr>
      </w:pPr>
      <w:r w:rsidRPr="0092395C">
        <w:rPr>
          <w:rFonts w:ascii="AmmanV3 Sans Medium" w:eastAsia="Simplified Arabic" w:hAnsi="AmmanV3 Sans Medium" w:cs="AmmanV3 Sans Medium" w:hint="cs"/>
          <w:sz w:val="22"/>
          <w:szCs w:val="22"/>
          <w:rtl/>
          <w:lang w:bidi="ar-SA"/>
        </w:rPr>
        <w:t>تعتبر إجراءات العمل المعيارية صالحة إذا توفرت الفرضيات التالية:</w:t>
      </w:r>
    </w:p>
    <w:p w14:paraId="18CD20D4" w14:textId="77777777" w:rsidR="00466BD6" w:rsidRPr="0092395C" w:rsidRDefault="00466BD6" w:rsidP="00466BD6">
      <w:pPr>
        <w:pStyle w:val="ParagraphStyle2"/>
        <w:rPr>
          <w:rFonts w:ascii="AmmanV3 Sans Medium" w:eastAsia="Simplified Arabic" w:hAnsi="AmmanV3 Sans Medium" w:cs="AmmanV3 Sans Medium"/>
          <w:sz w:val="22"/>
          <w:szCs w:val="22"/>
          <w:rtl/>
          <w:lang w:bidi="ar-SA"/>
        </w:rPr>
      </w:pPr>
    </w:p>
    <w:p w14:paraId="107112A6" w14:textId="11BEC8AB" w:rsidR="00466BD6" w:rsidRPr="00757A73" w:rsidRDefault="00466BD6" w:rsidP="00F7788E">
      <w:pPr>
        <w:pStyle w:val="ParagraphStyle2"/>
        <w:numPr>
          <w:ilvl w:val="0"/>
          <w:numId w:val="3"/>
        </w:numPr>
        <w:rPr>
          <w:rFonts w:ascii="AmmanV3 Sans Medium" w:eastAsia="Simplified Arabic" w:hAnsi="AmmanV3 Sans Medium" w:cs="AmmanV3 Sans Medium"/>
          <w:color w:val="auto"/>
          <w:sz w:val="22"/>
          <w:szCs w:val="22"/>
          <w:rtl/>
          <w:lang w:bidi="ar-SA"/>
        </w:rPr>
      </w:pPr>
      <w:r w:rsidRPr="00757A73">
        <w:rPr>
          <w:rFonts w:ascii="AmmanV3 Sans Medium" w:eastAsia="Simplified Arabic" w:hAnsi="AmmanV3 Sans Medium" w:cs="AmmanV3 Sans Medium" w:hint="cs"/>
          <w:color w:val="auto"/>
          <w:sz w:val="22"/>
          <w:szCs w:val="22"/>
          <w:rtl/>
          <w:lang w:bidi="ar-SA"/>
        </w:rPr>
        <w:t xml:space="preserve">وجود كادر متخصص لدى دائرة </w:t>
      </w:r>
      <w:r w:rsidR="00F7788E" w:rsidRPr="00757A73">
        <w:rPr>
          <w:rFonts w:ascii="AmmanV3 Sans Medium" w:eastAsia="Simplified Arabic" w:hAnsi="AmmanV3 Sans Medium" w:cs="AmmanV3 Sans Medium" w:hint="cs"/>
          <w:color w:val="auto"/>
          <w:sz w:val="22"/>
          <w:szCs w:val="22"/>
          <w:rtl/>
          <w:lang w:bidi="ar-SA"/>
        </w:rPr>
        <w:t>الرقابة الصحية والمهنية</w:t>
      </w:r>
      <w:r w:rsidRPr="00757A73">
        <w:rPr>
          <w:rFonts w:ascii="AmmanV3 Sans Medium" w:eastAsia="Simplified Arabic" w:hAnsi="AmmanV3 Sans Medium" w:cs="AmmanV3 Sans Medium" w:hint="cs"/>
          <w:color w:val="auto"/>
          <w:sz w:val="22"/>
          <w:szCs w:val="22"/>
          <w:rtl/>
          <w:lang w:bidi="ar-SA"/>
        </w:rPr>
        <w:t xml:space="preserve"> قادر على الحصول على التغذية الراجعة حول عملية التفتيش من متلقيّ الخدمة.</w:t>
      </w:r>
    </w:p>
    <w:p w14:paraId="5CE53588" w14:textId="77777777" w:rsidR="00466BD6" w:rsidRPr="00757A73" w:rsidRDefault="00466BD6" w:rsidP="00D2689D">
      <w:pPr>
        <w:pStyle w:val="ParagraphStyle2"/>
        <w:numPr>
          <w:ilvl w:val="0"/>
          <w:numId w:val="3"/>
        </w:numPr>
        <w:rPr>
          <w:rFonts w:ascii="AmmanV3 Sans Medium" w:eastAsia="Simplified Arabic" w:hAnsi="AmmanV3 Sans Medium" w:cs="AmmanV3 Sans Medium"/>
          <w:color w:val="auto"/>
          <w:sz w:val="22"/>
          <w:szCs w:val="22"/>
          <w:rtl/>
          <w:lang w:bidi="ar-SA"/>
        </w:rPr>
      </w:pPr>
      <w:r w:rsidRPr="00757A73">
        <w:rPr>
          <w:rFonts w:ascii="AmmanV3 Sans Medium" w:eastAsia="Simplified Arabic" w:hAnsi="AmmanV3 Sans Medium" w:cs="AmmanV3 Sans Medium" w:hint="cs"/>
          <w:color w:val="auto"/>
          <w:sz w:val="22"/>
          <w:szCs w:val="22"/>
          <w:rtl/>
          <w:lang w:bidi="ar-SA"/>
        </w:rPr>
        <w:t xml:space="preserve">وجود منهجية علمية معتمدة لدى </w:t>
      </w:r>
      <w:r w:rsidR="00AD39C2" w:rsidRPr="00757A73">
        <w:rPr>
          <w:rFonts w:ascii="AmmanV3 Sans Medium" w:eastAsia="Simplified Arabic" w:hAnsi="AmmanV3 Sans Medium" w:cs="AmmanV3 Sans Medium" w:hint="cs"/>
          <w:color w:val="auto"/>
          <w:sz w:val="22"/>
          <w:szCs w:val="22"/>
          <w:rtl/>
          <w:lang w:bidi="ar-SA"/>
        </w:rPr>
        <w:t xml:space="preserve">دائرة الرقابة </w:t>
      </w:r>
      <w:r w:rsidR="00D2689D" w:rsidRPr="00757A73">
        <w:rPr>
          <w:rFonts w:ascii="AmmanV3 Sans Medium" w:eastAsia="Simplified Arabic" w:hAnsi="AmmanV3 Sans Medium" w:cs="AmmanV3 Sans Medium" w:hint="cs"/>
          <w:color w:val="auto"/>
          <w:sz w:val="22"/>
          <w:szCs w:val="22"/>
          <w:rtl/>
          <w:lang w:bidi="ar-SA"/>
        </w:rPr>
        <w:t>الصحية والمهنية</w:t>
      </w:r>
      <w:r w:rsidR="00AD39C2" w:rsidRPr="00757A73">
        <w:rPr>
          <w:rFonts w:ascii="AmmanV3 Sans Medium" w:eastAsia="Simplified Arabic" w:hAnsi="AmmanV3 Sans Medium" w:cs="AmmanV3 Sans Medium" w:hint="cs"/>
          <w:color w:val="auto"/>
          <w:sz w:val="22"/>
          <w:szCs w:val="22"/>
          <w:rtl/>
          <w:lang w:bidi="ar-SA"/>
        </w:rPr>
        <w:t xml:space="preserve"> </w:t>
      </w:r>
      <w:r w:rsidRPr="00757A73">
        <w:rPr>
          <w:rFonts w:ascii="AmmanV3 Sans Medium" w:eastAsia="Simplified Arabic" w:hAnsi="AmmanV3 Sans Medium" w:cs="AmmanV3 Sans Medium" w:hint="cs"/>
          <w:color w:val="auto"/>
          <w:sz w:val="22"/>
          <w:szCs w:val="22"/>
          <w:rtl/>
          <w:lang w:bidi="ar-SA"/>
        </w:rPr>
        <w:t xml:space="preserve">لإجراء المسوحات وتنفيذ الاستبيانات. </w:t>
      </w:r>
    </w:p>
    <w:p w14:paraId="60438A55" w14:textId="0A146A0D" w:rsidR="00466BD6" w:rsidRPr="00757A73" w:rsidRDefault="00466BD6" w:rsidP="00757A73">
      <w:pPr>
        <w:pStyle w:val="ParagraphStyle2"/>
        <w:numPr>
          <w:ilvl w:val="0"/>
          <w:numId w:val="3"/>
        </w:numPr>
        <w:rPr>
          <w:rFonts w:ascii="AmmanV3 Sans Medium" w:eastAsia="Simplified Arabic" w:hAnsi="AmmanV3 Sans Medium" w:cs="AmmanV3 Sans Medium"/>
          <w:color w:val="auto"/>
          <w:sz w:val="22"/>
          <w:szCs w:val="22"/>
          <w:lang w:bidi="ar-SA"/>
        </w:rPr>
      </w:pPr>
      <w:r w:rsidRPr="00757A73">
        <w:rPr>
          <w:rFonts w:ascii="AmmanV3 Sans Medium" w:eastAsia="Simplified Arabic" w:hAnsi="AmmanV3 Sans Medium" w:cs="AmmanV3 Sans Medium" w:hint="cs"/>
          <w:color w:val="auto"/>
          <w:sz w:val="22"/>
          <w:szCs w:val="22"/>
          <w:rtl/>
          <w:lang w:bidi="ar-SA"/>
        </w:rPr>
        <w:t>تعاون المنشآت ل</w:t>
      </w:r>
      <w:r w:rsidR="00757A73" w:rsidRPr="00757A73">
        <w:rPr>
          <w:rFonts w:ascii="AmmanV3 Sans Medium" w:eastAsia="Simplified Arabic" w:hAnsi="AmmanV3 Sans Medium" w:cs="AmmanV3 Sans Medium" w:hint="cs"/>
          <w:color w:val="auto"/>
          <w:sz w:val="22"/>
          <w:szCs w:val="22"/>
          <w:rtl/>
          <w:lang w:bidi="ar-SA"/>
        </w:rPr>
        <w:t>تعبئة</w:t>
      </w:r>
      <w:r w:rsidRPr="00757A73">
        <w:rPr>
          <w:rFonts w:ascii="AmmanV3 Sans Medium" w:eastAsia="Simplified Arabic" w:hAnsi="AmmanV3 Sans Medium" w:cs="AmmanV3 Sans Medium" w:hint="cs"/>
          <w:color w:val="auto"/>
          <w:sz w:val="22"/>
          <w:szCs w:val="22"/>
          <w:rtl/>
          <w:lang w:bidi="ar-SA"/>
        </w:rPr>
        <w:t xml:space="preserve"> استبيانات التغذية الراجعة.</w:t>
      </w:r>
    </w:p>
    <w:p w14:paraId="1A1EB63F" w14:textId="77777777" w:rsidR="003921A6" w:rsidRPr="00BE5C5C" w:rsidRDefault="003921A6" w:rsidP="003921A6">
      <w:pPr>
        <w:pStyle w:val="ParagraphStyle2"/>
        <w:ind w:left="927"/>
        <w:rPr>
          <w:rFonts w:ascii="AmmanV3 Sans Medium" w:eastAsia="Simplified Arabic" w:hAnsi="AmmanV3 Sans Medium" w:cs="AmmanV3 Sans Medium"/>
          <w:sz w:val="22"/>
          <w:szCs w:val="22"/>
          <w:rtl/>
          <w:lang w:bidi="ar-SA"/>
        </w:rPr>
      </w:pPr>
    </w:p>
    <w:p w14:paraId="233690D1" w14:textId="77777777" w:rsidR="00466BD6" w:rsidRPr="00BE5C5C" w:rsidRDefault="00466BD6" w:rsidP="00466BD6">
      <w:pPr>
        <w:pStyle w:val="ParagraphStyle3"/>
        <w:rPr>
          <w:sz w:val="24"/>
          <w:szCs w:val="24"/>
          <w:rtl/>
        </w:rPr>
      </w:pPr>
      <w:r w:rsidRPr="00BE5C5C">
        <w:rPr>
          <w:rFonts w:ascii="AmmanV3 Sans Medium" w:eastAsia="Simplified Arabic" w:hAnsi="AmmanV3 Sans Medium" w:cs="AmmanV3 Sans Medium" w:hint="cs"/>
          <w:bCs w:val="0"/>
          <w:sz w:val="24"/>
          <w:szCs w:val="24"/>
          <w:rtl/>
          <w:lang w:bidi="ar-SA"/>
        </w:rPr>
        <w:t>الوثائق المرجعية المستخدمة في إعداد الإجراء</w:t>
      </w:r>
    </w:p>
    <w:p w14:paraId="7F5E6AD4" w14:textId="77777777" w:rsidR="00466BD6" w:rsidRPr="004C521C" w:rsidRDefault="00466BD6" w:rsidP="00466BD6">
      <w:pPr>
        <w:pStyle w:val="ParagraphStyle2"/>
        <w:rPr>
          <w:rFonts w:ascii="AmmanV3 Sans Medium" w:eastAsia="Simplified Arabic" w:hAnsi="AmmanV3 Sans Medium" w:cs="AmmanV3 Sans Medium"/>
          <w:sz w:val="22"/>
          <w:szCs w:val="22"/>
          <w:rtl/>
          <w:lang w:bidi="ar-SA"/>
        </w:rPr>
      </w:pPr>
      <w:r w:rsidRPr="004C521C">
        <w:rPr>
          <w:rFonts w:ascii="AmmanV3 Sans Medium" w:eastAsia="Simplified Arabic" w:hAnsi="AmmanV3 Sans Medium" w:cs="AmmanV3 Sans Medium" w:hint="cs"/>
          <w:sz w:val="22"/>
          <w:szCs w:val="22"/>
          <w:rtl/>
          <w:lang w:bidi="ar-SA"/>
        </w:rPr>
        <w:t>تشمل المراجع التشريعية والتنظيمية والإدارية التي استخدمت لصياغة إجراءات العمل المعيارية هذه ما يلي:</w:t>
      </w:r>
    </w:p>
    <w:p w14:paraId="64353D1A" w14:textId="1D14435B" w:rsidR="00466BD6" w:rsidRDefault="00466BD6" w:rsidP="000729FE">
      <w:pPr>
        <w:pStyle w:val="ParagraphStyle2"/>
        <w:numPr>
          <w:ilvl w:val="3"/>
          <w:numId w:val="5"/>
        </w:numPr>
        <w:ind w:left="548" w:hanging="270"/>
        <w:jc w:val="left"/>
        <w:rPr>
          <w:rFonts w:ascii="AmmanV3 Sans Medium" w:eastAsia="Simplified Arabic" w:hAnsi="AmmanV3 Sans Medium" w:cs="AmmanV3 Sans Medium"/>
          <w:sz w:val="22"/>
          <w:szCs w:val="22"/>
          <w:lang w:bidi="ar-SA"/>
        </w:rPr>
      </w:pPr>
      <w:r w:rsidRPr="004C521C">
        <w:rPr>
          <w:rFonts w:ascii="AmmanV3 Sans Medium" w:eastAsia="Simplified Arabic" w:hAnsi="AmmanV3 Sans Medium" w:cs="AmmanV3 Sans Medium" w:hint="cs"/>
          <w:sz w:val="22"/>
          <w:szCs w:val="22"/>
          <w:rtl/>
          <w:lang w:bidi="ar-SA"/>
        </w:rPr>
        <w:t xml:space="preserve">دليل تفتيش أمانة عمان الكبرى – </w:t>
      </w:r>
      <w:r w:rsidR="00AD39C2" w:rsidRPr="004C521C">
        <w:rPr>
          <w:rFonts w:ascii="AmmanV3 Sans Medium" w:eastAsia="Simplified Arabic" w:hAnsi="AmmanV3 Sans Medium" w:cs="AmmanV3 Sans Medium" w:hint="cs"/>
          <w:sz w:val="22"/>
          <w:szCs w:val="22"/>
          <w:rtl/>
          <w:lang w:bidi="ar-SA"/>
        </w:rPr>
        <w:t xml:space="preserve">دائرة الرقابة </w:t>
      </w:r>
      <w:r w:rsidR="004C521C">
        <w:rPr>
          <w:rFonts w:ascii="AmmanV3 Sans Medium" w:eastAsia="Simplified Arabic" w:hAnsi="AmmanV3 Sans Medium" w:cs="AmmanV3 Sans Medium" w:hint="cs"/>
          <w:sz w:val="22"/>
          <w:szCs w:val="22"/>
          <w:rtl/>
          <w:lang w:bidi="ar-SA"/>
        </w:rPr>
        <w:t>الصحية والمهنية</w:t>
      </w:r>
    </w:p>
    <w:p w14:paraId="2D68B999" w14:textId="15A798F4" w:rsidR="000729FE" w:rsidRPr="00B77BD4" w:rsidRDefault="00B77BD4" w:rsidP="000729FE">
      <w:pPr>
        <w:pStyle w:val="ParagraphStyle2"/>
        <w:numPr>
          <w:ilvl w:val="3"/>
          <w:numId w:val="5"/>
        </w:numPr>
        <w:ind w:left="548" w:hanging="270"/>
        <w:jc w:val="left"/>
        <w:rPr>
          <w:rFonts w:ascii="AmmanV3 Sans Medium" w:eastAsia="Simplified Arabic" w:hAnsi="AmmanV3 Sans Medium" w:cs="AmmanV3 Sans Medium"/>
          <w:color w:val="C00000"/>
          <w:sz w:val="22"/>
          <w:szCs w:val="22"/>
          <w:rtl/>
          <w:lang w:bidi="ar-SA"/>
        </w:rPr>
      </w:pPr>
      <w:r w:rsidRPr="00B77BD4">
        <w:rPr>
          <w:rFonts w:ascii="AmmanV3 Sans Medium" w:eastAsia="Simplified Arabic" w:hAnsi="AmmanV3 Sans Medium" w:cs="AmmanV3 Sans Medium" w:hint="cs"/>
          <w:color w:val="C00000"/>
          <w:sz w:val="22"/>
          <w:szCs w:val="22"/>
          <w:rtl/>
          <w:lang w:bidi="ar-SA"/>
        </w:rPr>
        <w:t>منهجية...........</w:t>
      </w:r>
    </w:p>
    <w:p w14:paraId="6975F279" w14:textId="77777777" w:rsidR="00466BD6" w:rsidRDefault="00466BD6" w:rsidP="00466BD6">
      <w:pPr>
        <w:pStyle w:val="ParagraphStyle2"/>
        <w:rPr>
          <w:rtl/>
        </w:rPr>
      </w:pPr>
    </w:p>
    <w:p w14:paraId="6CE3F89A" w14:textId="77777777" w:rsidR="00466BD6" w:rsidRPr="00BE5C5C" w:rsidRDefault="00466BD6" w:rsidP="00466BD6">
      <w:pPr>
        <w:pStyle w:val="ParagraphStyle3"/>
        <w:rPr>
          <w:sz w:val="24"/>
          <w:szCs w:val="24"/>
          <w:rtl/>
        </w:rPr>
      </w:pPr>
      <w:r w:rsidRPr="00BE5C5C">
        <w:rPr>
          <w:rFonts w:ascii="AmmanV3 Sans Medium" w:eastAsia="Simplified Arabic" w:hAnsi="AmmanV3 Sans Medium" w:cs="AmmanV3 Sans Medium" w:hint="cs"/>
          <w:bCs w:val="0"/>
          <w:sz w:val="24"/>
          <w:szCs w:val="24"/>
          <w:rtl/>
          <w:lang w:bidi="ar-SA"/>
        </w:rPr>
        <w:t>إجراءات وإرشادات ووثائق ذات صلة</w:t>
      </w:r>
    </w:p>
    <w:p w14:paraId="00C51453" w14:textId="77777777" w:rsidR="00466BD6" w:rsidRPr="004C521C" w:rsidRDefault="00466BD6" w:rsidP="00466BD6">
      <w:pPr>
        <w:pStyle w:val="ParagraphStyle2"/>
        <w:rPr>
          <w:rFonts w:ascii="AmmanV3 Sans Medium" w:eastAsia="Simplified Arabic" w:hAnsi="AmmanV3 Sans Medium" w:cs="AmmanV3 Sans Medium"/>
          <w:sz w:val="22"/>
          <w:szCs w:val="22"/>
          <w:rtl/>
          <w:lang w:bidi="ar-SA"/>
        </w:rPr>
      </w:pPr>
      <w:r w:rsidRPr="004C521C">
        <w:rPr>
          <w:rFonts w:ascii="AmmanV3 Sans Medium" w:eastAsia="Simplified Arabic" w:hAnsi="AmmanV3 Sans Medium" w:cs="AmmanV3 Sans Medium" w:hint="cs"/>
          <w:sz w:val="22"/>
          <w:szCs w:val="22"/>
          <w:rtl/>
          <w:lang w:bidi="ar-SA"/>
        </w:rPr>
        <w:t>تشتمل الإجراءات والإرشادات والوثائق الأخرى المتعلقة بإجراءات العمل المعيارية هذه ما يلي:</w:t>
      </w:r>
    </w:p>
    <w:p w14:paraId="35219B5A" w14:textId="77777777" w:rsidR="00466BD6" w:rsidRPr="004C521C" w:rsidRDefault="00466BD6" w:rsidP="00466BD6">
      <w:pPr>
        <w:pStyle w:val="ParagraphStyle2"/>
        <w:rPr>
          <w:rFonts w:ascii="AmmanV3 Sans Medium" w:eastAsia="Simplified Arabic" w:hAnsi="AmmanV3 Sans Medium" w:cs="AmmanV3 Sans Medium"/>
          <w:sz w:val="22"/>
          <w:szCs w:val="22"/>
          <w:rtl/>
          <w:lang w:bidi="ar-SA"/>
        </w:rPr>
      </w:pPr>
      <w:r w:rsidRPr="004C521C">
        <w:rPr>
          <w:rFonts w:ascii="AmmanV3 Sans Medium" w:eastAsia="Simplified Arabic" w:hAnsi="AmmanV3 Sans Medium" w:cs="AmmanV3 Sans Medium" w:hint="cs"/>
          <w:sz w:val="22"/>
          <w:szCs w:val="22"/>
          <w:rtl/>
          <w:lang w:bidi="ar-SA"/>
        </w:rPr>
        <w:t>لا يوجد</w:t>
      </w:r>
    </w:p>
    <w:p w14:paraId="65519D41" w14:textId="77777777" w:rsidR="009F4206" w:rsidRDefault="009F4206" w:rsidP="00466BD6">
      <w:pPr>
        <w:pStyle w:val="ParagraphStyle3"/>
        <w:rPr>
          <w:rFonts w:ascii="AmmanV3 Sans Medium" w:eastAsia="Simplified Arabic" w:hAnsi="AmmanV3 Sans Medium" w:cs="AmmanV3 Sans Medium"/>
          <w:bCs w:val="0"/>
          <w:sz w:val="24"/>
          <w:szCs w:val="24"/>
          <w:rtl/>
          <w:lang w:bidi="ar-SA"/>
        </w:rPr>
      </w:pPr>
    </w:p>
    <w:p w14:paraId="070AA8BC" w14:textId="77777777" w:rsidR="00466BD6" w:rsidRPr="00BE5C5C" w:rsidRDefault="00466BD6" w:rsidP="00466BD6">
      <w:pPr>
        <w:pStyle w:val="ParagraphStyle3"/>
        <w:rPr>
          <w:sz w:val="24"/>
          <w:szCs w:val="24"/>
          <w:rtl/>
        </w:rPr>
      </w:pPr>
      <w:r w:rsidRPr="00BE5C5C">
        <w:rPr>
          <w:rFonts w:ascii="AmmanV3 Sans Medium" w:eastAsia="Simplified Arabic" w:hAnsi="AmmanV3 Sans Medium" w:cs="AmmanV3 Sans Medium" w:hint="cs"/>
          <w:bCs w:val="0"/>
          <w:sz w:val="24"/>
          <w:szCs w:val="24"/>
          <w:rtl/>
          <w:lang w:bidi="ar-SA"/>
        </w:rPr>
        <w:t>الإجراءات التي يجب اتخاذها عند ظهور معوقات</w:t>
      </w:r>
    </w:p>
    <w:p w14:paraId="3EF7F57C" w14:textId="71AB9BA9" w:rsidR="00466BD6" w:rsidRPr="00692BC3" w:rsidRDefault="001A4374" w:rsidP="001A4374">
      <w:pPr>
        <w:pStyle w:val="ParagraphStyle2"/>
        <w:rPr>
          <w:rFonts w:ascii="AmmanV3 Sans Medium" w:eastAsia="Simplified Arabic" w:hAnsi="AmmanV3 Sans Medium" w:cs="AmmanV3 Sans Medium"/>
          <w:sz w:val="22"/>
          <w:szCs w:val="22"/>
          <w:rtl/>
          <w:lang w:bidi="ar-SA"/>
        </w:rPr>
      </w:pPr>
      <w:r>
        <w:rPr>
          <w:rFonts w:ascii="AmmanV3 Sans Medium" w:eastAsia="Simplified Arabic" w:hAnsi="AmmanV3 Sans Medium" w:cs="AmmanV3 Sans Medium" w:hint="cs"/>
          <w:sz w:val="22"/>
          <w:szCs w:val="22"/>
          <w:rtl/>
          <w:lang w:bidi="ar-SA"/>
        </w:rPr>
        <w:t xml:space="preserve">تشمل الإجراءات </w:t>
      </w:r>
      <w:r w:rsidR="00466BD6" w:rsidRPr="00692BC3">
        <w:rPr>
          <w:rFonts w:ascii="AmmanV3 Sans Medium" w:eastAsia="Simplified Arabic" w:hAnsi="AmmanV3 Sans Medium" w:cs="AmmanV3 Sans Medium" w:hint="cs"/>
          <w:sz w:val="22"/>
          <w:szCs w:val="22"/>
          <w:rtl/>
          <w:lang w:bidi="ar-SA"/>
        </w:rPr>
        <w:t>التي يجب اتخاذها للتعامل مع معوقات العمل لتجنب تقديم خدمات لا تتفق مع المتطلبات الأساسية ما يلي:</w:t>
      </w:r>
    </w:p>
    <w:tbl>
      <w:tblPr>
        <w:tblpPr w:leftFromText="180" w:rightFromText="180" w:vertAnchor="text" w:horzAnchor="margin" w:tblpXSpec="center" w:tblpY="344"/>
        <w:bidiVisual/>
        <w:tblW w:w="9811" w:type="dxa"/>
        <w:tblLayout w:type="fixed"/>
        <w:tblCellMar>
          <w:left w:w="0" w:type="dxa"/>
          <w:right w:w="0" w:type="dxa"/>
        </w:tblCellMar>
        <w:tblLook w:val="0000" w:firstRow="0" w:lastRow="0" w:firstColumn="0" w:lastColumn="0" w:noHBand="0" w:noVBand="0"/>
      </w:tblPr>
      <w:tblGrid>
        <w:gridCol w:w="1942"/>
        <w:gridCol w:w="2211"/>
        <w:gridCol w:w="1620"/>
        <w:gridCol w:w="1389"/>
        <w:gridCol w:w="2649"/>
      </w:tblGrid>
      <w:tr w:rsidR="006C71E0" w:rsidRPr="00692BC3" w14:paraId="69D6C792" w14:textId="77777777" w:rsidTr="00EF61AB">
        <w:trPr>
          <w:tblHeader/>
        </w:trPr>
        <w:tc>
          <w:tcPr>
            <w:tcW w:w="1942" w:type="dxa"/>
            <w:vMerge w:val="restart"/>
            <w:tcBorders>
              <w:top w:val="single" w:sz="4" w:space="0" w:color="000000"/>
              <w:left w:val="single" w:sz="4" w:space="0" w:color="000000"/>
              <w:right w:val="single" w:sz="4" w:space="0" w:color="000000"/>
            </w:tcBorders>
            <w:shd w:val="solid" w:color="BAA028" w:fill="auto"/>
            <w:tcMar>
              <w:top w:w="80" w:type="dxa"/>
              <w:left w:w="170" w:type="dxa"/>
              <w:bottom w:w="80" w:type="dxa"/>
              <w:right w:w="170" w:type="dxa"/>
            </w:tcMar>
            <w:vAlign w:val="center"/>
          </w:tcPr>
          <w:p w14:paraId="499170EF" w14:textId="77777777" w:rsidR="006C71E0" w:rsidRPr="00692BC3" w:rsidRDefault="006C71E0" w:rsidP="00EF61AB">
            <w:pPr>
              <w:pStyle w:val="ParagraphStyle2"/>
              <w:spacing w:line="240" w:lineRule="auto"/>
              <w:jc w:val="center"/>
              <w:rPr>
                <w:rFonts w:ascii="AmmanV3 Sans Medium" w:eastAsia="Simplified Arabic" w:hAnsi="AmmanV3 Sans Medium" w:cs="AmmanV3 Sans Medium"/>
                <w:sz w:val="22"/>
                <w:szCs w:val="22"/>
                <w:rtl/>
                <w:lang w:bidi="ar-SA"/>
              </w:rPr>
            </w:pPr>
            <w:r w:rsidRPr="00692BC3">
              <w:rPr>
                <w:rFonts w:ascii="AmmanV3 Sans Medium" w:eastAsia="Simplified Arabic" w:hAnsi="AmmanV3 Sans Medium" w:cs="AmmanV3 Sans Medium" w:hint="cs"/>
                <w:sz w:val="22"/>
                <w:szCs w:val="22"/>
                <w:rtl/>
                <w:lang w:bidi="ar-SA"/>
              </w:rPr>
              <w:t>المعوقات</w:t>
            </w:r>
          </w:p>
        </w:tc>
        <w:tc>
          <w:tcPr>
            <w:tcW w:w="7869" w:type="dxa"/>
            <w:gridSpan w:val="4"/>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6BA66753" w14:textId="77777777" w:rsidR="006C71E0" w:rsidRPr="00692BC3" w:rsidRDefault="006C71E0" w:rsidP="00EF61AB">
            <w:pPr>
              <w:pStyle w:val="ParagraphStyle2"/>
              <w:spacing w:line="240" w:lineRule="auto"/>
              <w:jc w:val="center"/>
              <w:rPr>
                <w:rFonts w:ascii="AmmanV3 Sans Medium" w:eastAsia="Simplified Arabic" w:hAnsi="AmmanV3 Sans Medium" w:cs="AmmanV3 Sans Medium"/>
                <w:sz w:val="22"/>
                <w:szCs w:val="22"/>
                <w:rtl/>
                <w:lang w:bidi="ar-SA"/>
              </w:rPr>
            </w:pPr>
            <w:r w:rsidRPr="00692BC3">
              <w:rPr>
                <w:rFonts w:ascii="AmmanV3 Sans Medium" w:eastAsia="Simplified Arabic" w:hAnsi="AmmanV3 Sans Medium" w:cs="AmmanV3 Sans Medium" w:hint="cs"/>
                <w:sz w:val="22"/>
                <w:szCs w:val="22"/>
                <w:rtl/>
                <w:lang w:bidi="ar-SA"/>
              </w:rPr>
              <w:t>الإجراءات</w:t>
            </w:r>
          </w:p>
        </w:tc>
      </w:tr>
      <w:tr w:rsidR="006C71E0" w:rsidRPr="00692BC3" w14:paraId="6FE81EAA" w14:textId="77777777" w:rsidTr="00EF61AB">
        <w:trPr>
          <w:tblHeader/>
        </w:trPr>
        <w:tc>
          <w:tcPr>
            <w:tcW w:w="1942" w:type="dxa"/>
            <w:vMerge/>
            <w:tcBorders>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6FB325F2" w14:textId="77777777" w:rsidR="006C71E0" w:rsidRPr="00692BC3" w:rsidRDefault="006C71E0" w:rsidP="00EF61AB">
            <w:pPr>
              <w:pStyle w:val="ParagraphStyle2"/>
              <w:spacing w:line="240" w:lineRule="auto"/>
              <w:rPr>
                <w:rFonts w:ascii="AmmanV3 Sans Medium" w:eastAsia="Simplified Arabic" w:hAnsi="AmmanV3 Sans Medium" w:cs="AmmanV3 Sans Medium"/>
                <w:sz w:val="22"/>
                <w:szCs w:val="22"/>
                <w:rtl/>
                <w:lang w:bidi="ar-SA"/>
              </w:rPr>
            </w:pPr>
          </w:p>
        </w:tc>
        <w:tc>
          <w:tcPr>
            <w:tcW w:w="2211"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46C3A30F" w14:textId="77777777" w:rsidR="006C71E0" w:rsidRPr="00692BC3" w:rsidRDefault="006C71E0" w:rsidP="00EF61AB">
            <w:pPr>
              <w:pStyle w:val="ParagraphStyle2"/>
              <w:spacing w:line="240" w:lineRule="auto"/>
              <w:jc w:val="center"/>
              <w:rPr>
                <w:rFonts w:ascii="AmmanV3 Sans Medium" w:eastAsia="Simplified Arabic" w:hAnsi="AmmanV3 Sans Medium" w:cs="AmmanV3 Sans Medium"/>
                <w:sz w:val="22"/>
                <w:szCs w:val="22"/>
                <w:rtl/>
                <w:lang w:bidi="ar-SA"/>
              </w:rPr>
            </w:pPr>
            <w:r w:rsidRPr="00692BC3">
              <w:rPr>
                <w:rFonts w:ascii="AmmanV3 Sans Medium" w:eastAsia="Simplified Arabic" w:hAnsi="AmmanV3 Sans Medium" w:cs="AmmanV3 Sans Medium" w:hint="cs"/>
                <w:sz w:val="22"/>
                <w:szCs w:val="22"/>
                <w:rtl/>
                <w:lang w:bidi="ar-SA"/>
              </w:rPr>
              <w:t>من</w:t>
            </w:r>
          </w:p>
        </w:tc>
        <w:tc>
          <w:tcPr>
            <w:tcW w:w="1620"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5A5350E3" w14:textId="77777777" w:rsidR="006C71E0" w:rsidRPr="00692BC3" w:rsidRDefault="006C71E0" w:rsidP="00EF61AB">
            <w:pPr>
              <w:pStyle w:val="ParagraphStyle2"/>
              <w:spacing w:line="240" w:lineRule="auto"/>
              <w:jc w:val="center"/>
              <w:rPr>
                <w:rFonts w:ascii="AmmanV3 Sans Medium" w:eastAsia="Simplified Arabic" w:hAnsi="AmmanV3 Sans Medium" w:cs="AmmanV3 Sans Medium"/>
                <w:sz w:val="22"/>
                <w:szCs w:val="22"/>
                <w:rtl/>
                <w:lang w:bidi="ar-SA"/>
              </w:rPr>
            </w:pPr>
            <w:r w:rsidRPr="00692BC3">
              <w:rPr>
                <w:rFonts w:ascii="AmmanV3 Sans Medium" w:eastAsia="Simplified Arabic" w:hAnsi="AmmanV3 Sans Medium" w:cs="AmmanV3 Sans Medium" w:hint="cs"/>
                <w:sz w:val="22"/>
                <w:szCs w:val="22"/>
                <w:rtl/>
                <w:lang w:bidi="ar-SA"/>
              </w:rPr>
              <w:t>إلى</w:t>
            </w:r>
          </w:p>
        </w:tc>
        <w:tc>
          <w:tcPr>
            <w:tcW w:w="1389"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4952F785" w14:textId="77777777" w:rsidR="006C71E0" w:rsidRPr="00692BC3" w:rsidRDefault="006C71E0" w:rsidP="00EF61AB">
            <w:pPr>
              <w:pStyle w:val="ParagraphStyle2"/>
              <w:spacing w:line="240" w:lineRule="auto"/>
              <w:jc w:val="center"/>
              <w:rPr>
                <w:rFonts w:ascii="AmmanV3 Sans Medium" w:eastAsia="Simplified Arabic" w:hAnsi="AmmanV3 Sans Medium" w:cs="AmmanV3 Sans Medium"/>
                <w:sz w:val="22"/>
                <w:szCs w:val="22"/>
                <w:rtl/>
                <w:lang w:bidi="ar-SA"/>
              </w:rPr>
            </w:pPr>
            <w:r w:rsidRPr="00692BC3">
              <w:rPr>
                <w:rFonts w:ascii="AmmanV3 Sans Medium" w:eastAsia="Simplified Arabic" w:hAnsi="AmmanV3 Sans Medium" w:cs="AmmanV3 Sans Medium" w:hint="cs"/>
                <w:sz w:val="22"/>
                <w:szCs w:val="22"/>
                <w:rtl/>
                <w:lang w:bidi="ar-SA"/>
              </w:rPr>
              <w:t>الكيفية</w:t>
            </w:r>
          </w:p>
        </w:tc>
        <w:tc>
          <w:tcPr>
            <w:tcW w:w="2649"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0EEE881B" w14:textId="77777777" w:rsidR="006C71E0" w:rsidRPr="00692BC3" w:rsidRDefault="006C71E0" w:rsidP="00EF61AB">
            <w:pPr>
              <w:pStyle w:val="ParagraphStyle2"/>
              <w:spacing w:line="240" w:lineRule="auto"/>
              <w:jc w:val="center"/>
              <w:rPr>
                <w:rFonts w:ascii="AmmanV3 Sans Medium" w:eastAsia="Simplified Arabic" w:hAnsi="AmmanV3 Sans Medium" w:cs="AmmanV3 Sans Medium"/>
                <w:sz w:val="22"/>
                <w:szCs w:val="22"/>
                <w:lang w:bidi="ar-SA"/>
              </w:rPr>
            </w:pPr>
            <w:r w:rsidRPr="00692BC3">
              <w:rPr>
                <w:rFonts w:ascii="AmmanV3 Sans Medium" w:eastAsia="Simplified Arabic" w:hAnsi="AmmanV3 Sans Medium" w:cs="AmmanV3 Sans Medium" w:hint="cs"/>
                <w:sz w:val="22"/>
                <w:szCs w:val="22"/>
                <w:rtl/>
                <w:lang w:bidi="ar-SA"/>
              </w:rPr>
              <w:t>الإجراء</w:t>
            </w:r>
          </w:p>
        </w:tc>
      </w:tr>
      <w:tr w:rsidR="00EF61AB" w:rsidRPr="00692BC3" w14:paraId="3F27686A" w14:textId="77777777" w:rsidTr="00675DDE">
        <w:tc>
          <w:tcPr>
            <w:tcW w:w="19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F68226" w14:textId="77777777" w:rsidR="00EF61AB" w:rsidRPr="00806AB0" w:rsidRDefault="00EF61AB" w:rsidP="00EF61AB">
            <w:pPr>
              <w:pStyle w:val="ParagraphStyle2"/>
              <w:tabs>
                <w:tab w:val="right" w:pos="646"/>
              </w:tabs>
              <w:spacing w:line="240" w:lineRule="auto"/>
              <w:ind w:right="149"/>
              <w:jc w:val="center"/>
              <w:rPr>
                <w:rFonts w:ascii="AmmanV3 Sans Medium" w:eastAsia="Simplified Arabic" w:hAnsi="AmmanV3 Sans Medium" w:cs="AmmanV3 Sans Medium"/>
                <w:color w:val="auto"/>
                <w:sz w:val="22"/>
                <w:szCs w:val="22"/>
                <w:rtl/>
                <w:lang w:bidi="ar-SA"/>
              </w:rPr>
            </w:pPr>
            <w:r w:rsidRPr="00806AB0">
              <w:rPr>
                <w:rFonts w:ascii="AmmanV3 Sans Medium" w:eastAsia="Simplified Arabic" w:hAnsi="AmmanV3 Sans Medium" w:cs="AmmanV3 Sans Medium" w:hint="cs"/>
                <w:color w:val="auto"/>
                <w:sz w:val="22"/>
                <w:szCs w:val="22"/>
                <w:rtl/>
                <w:lang w:bidi="ar-SA"/>
              </w:rPr>
              <w:t>تلقي انطباع ناقص أو غير واضح من أحد متلقيّ الخدمة</w:t>
            </w:r>
          </w:p>
        </w:tc>
        <w:tc>
          <w:tcPr>
            <w:tcW w:w="22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EB96BD" w14:textId="77777777" w:rsidR="00EF61AB" w:rsidRPr="00806AB0" w:rsidRDefault="00EF61AB" w:rsidP="00EF61AB">
            <w:pPr>
              <w:pStyle w:val="ParagraphStyle2"/>
              <w:spacing w:line="240" w:lineRule="auto"/>
              <w:jc w:val="center"/>
              <w:rPr>
                <w:rFonts w:ascii="AmmanV3 Sans Medium" w:eastAsia="Simplified Arabic" w:hAnsi="AmmanV3 Sans Medium" w:cs="AmmanV3 Sans Medium"/>
                <w:color w:val="auto"/>
                <w:sz w:val="22"/>
                <w:szCs w:val="22"/>
                <w:rtl/>
                <w:lang w:bidi="ar-SA"/>
              </w:rPr>
            </w:pPr>
            <w:r w:rsidRPr="00806AB0">
              <w:rPr>
                <w:rFonts w:ascii="AmmanV3 Sans Medium" w:eastAsia="Simplified Arabic" w:hAnsi="AmmanV3 Sans Medium" w:cs="AmmanV3 Sans Medium" w:hint="cs"/>
                <w:color w:val="auto"/>
                <w:sz w:val="22"/>
                <w:szCs w:val="22"/>
                <w:rtl/>
                <w:lang w:bidi="ar-SA"/>
              </w:rPr>
              <w:t>موظف دائرة الرقابة الصحية والمهنية</w:t>
            </w:r>
          </w:p>
        </w:tc>
        <w:tc>
          <w:tcPr>
            <w:tcW w:w="1620" w:type="dxa"/>
            <w:tcBorders>
              <w:top w:val="single" w:sz="4" w:space="0" w:color="000000"/>
              <w:left w:val="single" w:sz="4" w:space="0" w:color="000000"/>
              <w:bottom w:val="single" w:sz="4" w:space="0" w:color="000000"/>
              <w:right w:val="single" w:sz="4" w:space="0" w:color="000000"/>
            </w:tcBorders>
            <w:vAlign w:val="center"/>
          </w:tcPr>
          <w:p w14:paraId="4102AD92" w14:textId="77777777" w:rsidR="00EF61AB" w:rsidRPr="00806AB0" w:rsidRDefault="00EF61AB" w:rsidP="00EF61AB">
            <w:pPr>
              <w:pStyle w:val="ParagraphStyle2"/>
              <w:spacing w:line="240" w:lineRule="auto"/>
              <w:jc w:val="center"/>
              <w:rPr>
                <w:rFonts w:ascii="AmmanV3 Sans Medium" w:eastAsia="Simplified Arabic" w:hAnsi="AmmanV3 Sans Medium" w:cs="AmmanV3 Sans Medium"/>
                <w:color w:val="auto"/>
                <w:sz w:val="22"/>
                <w:szCs w:val="22"/>
                <w:rtl/>
                <w:lang w:bidi="ar-SA"/>
              </w:rPr>
            </w:pPr>
            <w:r w:rsidRPr="00806AB0">
              <w:rPr>
                <w:rFonts w:ascii="AmmanV3 Sans Medium" w:eastAsia="Simplified Arabic" w:hAnsi="AmmanV3 Sans Medium" w:cs="AmmanV3 Sans Medium" w:hint="cs"/>
                <w:color w:val="auto"/>
                <w:sz w:val="22"/>
                <w:szCs w:val="22"/>
                <w:rtl/>
                <w:lang w:bidi="ar-SA"/>
              </w:rPr>
              <w:t>متلقي الخدمة</w:t>
            </w:r>
          </w:p>
        </w:tc>
        <w:tc>
          <w:tcPr>
            <w:tcW w:w="1389" w:type="dxa"/>
            <w:tcBorders>
              <w:top w:val="single" w:sz="4" w:space="0" w:color="000000"/>
              <w:left w:val="single" w:sz="4" w:space="0" w:color="000000"/>
              <w:bottom w:val="single" w:sz="4" w:space="0" w:color="000000"/>
              <w:right w:val="single" w:sz="4" w:space="0" w:color="000000"/>
            </w:tcBorders>
            <w:vAlign w:val="center"/>
          </w:tcPr>
          <w:p w14:paraId="1EC99CDF" w14:textId="77777777" w:rsidR="00EF61AB" w:rsidRPr="00806AB0" w:rsidRDefault="00EF61AB" w:rsidP="00EF61AB">
            <w:pPr>
              <w:pStyle w:val="ParagraphStyle2"/>
              <w:spacing w:line="240" w:lineRule="auto"/>
              <w:jc w:val="center"/>
              <w:rPr>
                <w:rFonts w:ascii="AmmanV3 Sans Medium" w:eastAsia="Simplified Arabic" w:hAnsi="AmmanV3 Sans Medium" w:cs="AmmanV3 Sans Medium"/>
                <w:color w:val="auto"/>
                <w:sz w:val="22"/>
                <w:szCs w:val="22"/>
                <w:rtl/>
                <w:lang w:bidi="ar-SA"/>
              </w:rPr>
            </w:pPr>
            <w:r w:rsidRPr="00806AB0">
              <w:rPr>
                <w:rFonts w:ascii="AmmanV3 Sans Medium" w:eastAsia="Simplified Arabic" w:hAnsi="AmmanV3 Sans Medium" w:cs="AmmanV3 Sans Medium" w:hint="cs"/>
                <w:color w:val="auto"/>
                <w:sz w:val="22"/>
                <w:szCs w:val="22"/>
                <w:rtl/>
                <w:lang w:bidi="ar-SA"/>
              </w:rPr>
              <w:t>اتصال هاتفي</w:t>
            </w:r>
          </w:p>
        </w:tc>
        <w:tc>
          <w:tcPr>
            <w:tcW w:w="2649" w:type="dxa"/>
            <w:tcBorders>
              <w:top w:val="single" w:sz="4" w:space="0" w:color="000000"/>
              <w:left w:val="single" w:sz="4" w:space="0" w:color="000000"/>
              <w:bottom w:val="single" w:sz="4" w:space="0" w:color="000000"/>
              <w:right w:val="single" w:sz="4" w:space="0" w:color="000000"/>
            </w:tcBorders>
            <w:vAlign w:val="center"/>
          </w:tcPr>
          <w:p w14:paraId="3793E0E4" w14:textId="77777777" w:rsidR="00EF61AB" w:rsidRPr="00806AB0" w:rsidRDefault="00EF61AB" w:rsidP="00EF61AB">
            <w:pPr>
              <w:pStyle w:val="ParagraphStyle2"/>
              <w:spacing w:line="240" w:lineRule="auto"/>
              <w:jc w:val="center"/>
              <w:rPr>
                <w:rFonts w:ascii="AmmanV3 Sans Medium" w:eastAsia="Simplified Arabic" w:hAnsi="AmmanV3 Sans Medium" w:cs="AmmanV3 Sans Medium"/>
                <w:color w:val="auto"/>
                <w:sz w:val="22"/>
                <w:szCs w:val="22"/>
                <w:rtl/>
                <w:lang w:bidi="ar-SA"/>
              </w:rPr>
            </w:pPr>
            <w:r w:rsidRPr="00806AB0">
              <w:rPr>
                <w:rFonts w:ascii="AmmanV3 Sans Medium" w:eastAsia="Simplified Arabic" w:hAnsi="AmmanV3 Sans Medium" w:cs="AmmanV3 Sans Medium" w:hint="cs"/>
                <w:color w:val="auto"/>
                <w:sz w:val="22"/>
                <w:szCs w:val="22"/>
                <w:rtl/>
                <w:lang w:bidi="ar-SA"/>
              </w:rPr>
              <w:t>طلب الإيضاح والحصول على المعلومات الناقصة</w:t>
            </w:r>
          </w:p>
        </w:tc>
      </w:tr>
    </w:tbl>
    <w:p w14:paraId="65DD7F53" w14:textId="77777777" w:rsidR="00BC4DB6" w:rsidRPr="0033561D" w:rsidRDefault="00BC4DB6" w:rsidP="001527C5">
      <w:pPr>
        <w:pStyle w:val="ParagraphStyle5"/>
        <w:jc w:val="left"/>
        <w:rPr>
          <w:rFonts w:asciiTheme="minorHAnsi" w:hAnsiTheme="minorHAnsi"/>
          <w:b/>
          <w:bCs/>
        </w:rPr>
      </w:pPr>
    </w:p>
    <w:sectPr w:rsidR="00BC4DB6" w:rsidRPr="0033561D" w:rsidSect="00BD1873">
      <w:footerReference w:type="default" r:id="rId8"/>
      <w:pgSz w:w="11906" w:h="16838"/>
      <w:pgMar w:top="1440" w:right="1728" w:bottom="1440" w:left="1440"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0DEC9" w14:textId="77777777" w:rsidR="009919EF" w:rsidRDefault="009919EF" w:rsidP="00515523">
      <w:pPr>
        <w:spacing w:after="0" w:line="240" w:lineRule="auto"/>
      </w:pPr>
      <w:r>
        <w:separator/>
      </w:r>
    </w:p>
  </w:endnote>
  <w:endnote w:type="continuationSeparator" w:id="0">
    <w:p w14:paraId="64ED3295" w14:textId="77777777" w:rsidR="009919EF" w:rsidRDefault="009919EF" w:rsidP="00515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1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AmmanV3 Sans Medium">
    <w:panose1 w:val="02000000000000000000"/>
    <w:charset w:val="00"/>
    <w:family w:val="modern"/>
    <w:notTrueType/>
    <w:pitch w:val="variable"/>
    <w:sig w:usb0="800020EF"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21913722"/>
      <w:docPartObj>
        <w:docPartGallery w:val="Page Numbers (Bottom of Page)"/>
        <w:docPartUnique/>
      </w:docPartObj>
    </w:sdtPr>
    <w:sdtEndPr>
      <w:rPr>
        <w:noProof/>
      </w:rPr>
    </w:sdtEndPr>
    <w:sdtContent>
      <w:p w14:paraId="7A0D7140" w14:textId="6D059F2B" w:rsidR="00515523" w:rsidRDefault="00515523">
        <w:pPr>
          <w:pStyle w:val="Footer"/>
          <w:jc w:val="center"/>
        </w:pPr>
        <w:r>
          <w:fldChar w:fldCharType="begin"/>
        </w:r>
        <w:r>
          <w:instrText xml:space="preserve"> PAGE   \* MERGEFORMAT </w:instrText>
        </w:r>
        <w:r>
          <w:fldChar w:fldCharType="separate"/>
        </w:r>
        <w:r w:rsidR="00DC1A35">
          <w:rPr>
            <w:noProof/>
            <w:rtl/>
          </w:rPr>
          <w:t>6</w:t>
        </w:r>
        <w:r>
          <w:rPr>
            <w:noProof/>
          </w:rPr>
          <w:fldChar w:fldCharType="end"/>
        </w:r>
      </w:p>
    </w:sdtContent>
  </w:sdt>
  <w:p w14:paraId="1D8850CA" w14:textId="77777777" w:rsidR="00515523" w:rsidRDefault="00515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7E1E8" w14:textId="77777777" w:rsidR="009919EF" w:rsidRDefault="009919EF" w:rsidP="00515523">
      <w:pPr>
        <w:spacing w:after="0" w:line="240" w:lineRule="auto"/>
      </w:pPr>
      <w:r>
        <w:separator/>
      </w:r>
    </w:p>
  </w:footnote>
  <w:footnote w:type="continuationSeparator" w:id="0">
    <w:p w14:paraId="4A85EC79" w14:textId="77777777" w:rsidR="009919EF" w:rsidRDefault="009919EF" w:rsidP="005155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2A84"/>
    <w:multiLevelType w:val="hybridMultilevel"/>
    <w:tmpl w:val="846EF8F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DD04327"/>
    <w:multiLevelType w:val="hybridMultilevel"/>
    <w:tmpl w:val="F6607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9DE7E60"/>
    <w:multiLevelType w:val="hybridMultilevel"/>
    <w:tmpl w:val="166A5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9D79E0"/>
    <w:multiLevelType w:val="hybridMultilevel"/>
    <w:tmpl w:val="93548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DD9"/>
    <w:rsid w:val="00007259"/>
    <w:rsid w:val="000131D1"/>
    <w:rsid w:val="000729FE"/>
    <w:rsid w:val="000965D5"/>
    <w:rsid w:val="000B0605"/>
    <w:rsid w:val="00100DF9"/>
    <w:rsid w:val="00114C81"/>
    <w:rsid w:val="00116DAA"/>
    <w:rsid w:val="0013018D"/>
    <w:rsid w:val="001527C5"/>
    <w:rsid w:val="00155471"/>
    <w:rsid w:val="001A4374"/>
    <w:rsid w:val="001B7F2F"/>
    <w:rsid w:val="001E023E"/>
    <w:rsid w:val="001E4C91"/>
    <w:rsid w:val="0021332C"/>
    <w:rsid w:val="00214719"/>
    <w:rsid w:val="002314A0"/>
    <w:rsid w:val="00276527"/>
    <w:rsid w:val="002C0270"/>
    <w:rsid w:val="002C7CBB"/>
    <w:rsid w:val="002F271A"/>
    <w:rsid w:val="00311A22"/>
    <w:rsid w:val="003338F2"/>
    <w:rsid w:val="0033561D"/>
    <w:rsid w:val="0036566C"/>
    <w:rsid w:val="00375E88"/>
    <w:rsid w:val="003921A6"/>
    <w:rsid w:val="003D1FD8"/>
    <w:rsid w:val="003D5129"/>
    <w:rsid w:val="003F1E5A"/>
    <w:rsid w:val="003F2DDB"/>
    <w:rsid w:val="0040499B"/>
    <w:rsid w:val="00422DD9"/>
    <w:rsid w:val="00441840"/>
    <w:rsid w:val="004552AC"/>
    <w:rsid w:val="00464AB5"/>
    <w:rsid w:val="00465D02"/>
    <w:rsid w:val="00466BD6"/>
    <w:rsid w:val="00481A2E"/>
    <w:rsid w:val="004B3A26"/>
    <w:rsid w:val="004C521C"/>
    <w:rsid w:val="00515523"/>
    <w:rsid w:val="00545011"/>
    <w:rsid w:val="0056027B"/>
    <w:rsid w:val="00561554"/>
    <w:rsid w:val="005615CE"/>
    <w:rsid w:val="005656EA"/>
    <w:rsid w:val="0058695D"/>
    <w:rsid w:val="005D18FB"/>
    <w:rsid w:val="005F5D88"/>
    <w:rsid w:val="006301E8"/>
    <w:rsid w:val="006629DE"/>
    <w:rsid w:val="00675DDE"/>
    <w:rsid w:val="00692BC3"/>
    <w:rsid w:val="006A5D93"/>
    <w:rsid w:val="006A7868"/>
    <w:rsid w:val="006B25B4"/>
    <w:rsid w:val="006C2748"/>
    <w:rsid w:val="006C71E0"/>
    <w:rsid w:val="006E513C"/>
    <w:rsid w:val="007158E2"/>
    <w:rsid w:val="0072195A"/>
    <w:rsid w:val="00742FF6"/>
    <w:rsid w:val="00757A73"/>
    <w:rsid w:val="00792B74"/>
    <w:rsid w:val="007C6D16"/>
    <w:rsid w:val="007D15B7"/>
    <w:rsid w:val="007F0F16"/>
    <w:rsid w:val="00806AB0"/>
    <w:rsid w:val="00845587"/>
    <w:rsid w:val="00847957"/>
    <w:rsid w:val="00851065"/>
    <w:rsid w:val="008F3C5F"/>
    <w:rsid w:val="009064BB"/>
    <w:rsid w:val="00914C34"/>
    <w:rsid w:val="00917EB4"/>
    <w:rsid w:val="0092395C"/>
    <w:rsid w:val="00923EAB"/>
    <w:rsid w:val="0093002A"/>
    <w:rsid w:val="009432A0"/>
    <w:rsid w:val="0095096B"/>
    <w:rsid w:val="0095375F"/>
    <w:rsid w:val="00963B44"/>
    <w:rsid w:val="00982E05"/>
    <w:rsid w:val="009919EF"/>
    <w:rsid w:val="009C3469"/>
    <w:rsid w:val="009C6E0F"/>
    <w:rsid w:val="009D338B"/>
    <w:rsid w:val="009E012A"/>
    <w:rsid w:val="009F4206"/>
    <w:rsid w:val="009F6378"/>
    <w:rsid w:val="00A14B4A"/>
    <w:rsid w:val="00A4420A"/>
    <w:rsid w:val="00A47954"/>
    <w:rsid w:val="00A534AB"/>
    <w:rsid w:val="00A607C1"/>
    <w:rsid w:val="00AB2ACF"/>
    <w:rsid w:val="00AD0444"/>
    <w:rsid w:val="00AD39C2"/>
    <w:rsid w:val="00B104EA"/>
    <w:rsid w:val="00B3169B"/>
    <w:rsid w:val="00B32B08"/>
    <w:rsid w:val="00B33C07"/>
    <w:rsid w:val="00B571EB"/>
    <w:rsid w:val="00B65E56"/>
    <w:rsid w:val="00B77BD4"/>
    <w:rsid w:val="00B83056"/>
    <w:rsid w:val="00BA598A"/>
    <w:rsid w:val="00BA6B36"/>
    <w:rsid w:val="00BC25BD"/>
    <w:rsid w:val="00BC4DB6"/>
    <w:rsid w:val="00BD1873"/>
    <w:rsid w:val="00BE2F5C"/>
    <w:rsid w:val="00BE3FB3"/>
    <w:rsid w:val="00BE5C5C"/>
    <w:rsid w:val="00BF322E"/>
    <w:rsid w:val="00C348D5"/>
    <w:rsid w:val="00C44A16"/>
    <w:rsid w:val="00C94BA8"/>
    <w:rsid w:val="00C96B84"/>
    <w:rsid w:val="00C97C7E"/>
    <w:rsid w:val="00CB69AC"/>
    <w:rsid w:val="00CD3D7E"/>
    <w:rsid w:val="00CD5957"/>
    <w:rsid w:val="00CD79AB"/>
    <w:rsid w:val="00D2689D"/>
    <w:rsid w:val="00D313AB"/>
    <w:rsid w:val="00D4154B"/>
    <w:rsid w:val="00D923FD"/>
    <w:rsid w:val="00D9261A"/>
    <w:rsid w:val="00D97BFA"/>
    <w:rsid w:val="00DB1EBE"/>
    <w:rsid w:val="00DC1A35"/>
    <w:rsid w:val="00DC2B08"/>
    <w:rsid w:val="00DC50A4"/>
    <w:rsid w:val="00DE6824"/>
    <w:rsid w:val="00DF79E4"/>
    <w:rsid w:val="00E366D1"/>
    <w:rsid w:val="00E430A4"/>
    <w:rsid w:val="00E43FB5"/>
    <w:rsid w:val="00E504F0"/>
    <w:rsid w:val="00EF61AB"/>
    <w:rsid w:val="00F02F51"/>
    <w:rsid w:val="00F43C91"/>
    <w:rsid w:val="00F51F07"/>
    <w:rsid w:val="00F73FF2"/>
    <w:rsid w:val="00F7788E"/>
    <w:rsid w:val="00FA4284"/>
    <w:rsid w:val="00FE7F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50261"/>
  <w15:docId w15:val="{0F850EA7-521E-493C-B4EA-8513767B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06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1">
    <w:name w:val="Paragraph Style 1"/>
    <w:basedOn w:val="Normal"/>
    <w:uiPriority w:val="99"/>
    <w:rsid w:val="00422DD9"/>
    <w:pPr>
      <w:autoSpaceDE w:val="0"/>
      <w:autoSpaceDN w:val="0"/>
      <w:adjustRightInd w:val="0"/>
      <w:spacing w:after="0" w:line="288" w:lineRule="auto"/>
      <w:jc w:val="center"/>
      <w:textAlignment w:val="center"/>
    </w:pPr>
    <w:rPr>
      <w:rFonts w:ascii="Simplified Arabic" w:eastAsia="Calibri" w:hAnsi="Calibri" w:cs="Simplified Arabic"/>
      <w:b/>
      <w:bCs/>
      <w:color w:val="BAA028"/>
      <w:sz w:val="44"/>
      <w:szCs w:val="44"/>
      <w:lang w:bidi="ar-YE"/>
    </w:rPr>
  </w:style>
  <w:style w:type="paragraph" w:customStyle="1" w:styleId="ParagraphStyle2">
    <w:name w:val="Paragraph Style 2"/>
    <w:basedOn w:val="Normal"/>
    <w:uiPriority w:val="99"/>
    <w:rsid w:val="00422DD9"/>
    <w:pPr>
      <w:autoSpaceDE w:val="0"/>
      <w:autoSpaceDN w:val="0"/>
      <w:adjustRightInd w:val="0"/>
      <w:spacing w:after="0" w:line="360" w:lineRule="atLeast"/>
      <w:jc w:val="both"/>
      <w:textAlignment w:val="center"/>
    </w:pPr>
    <w:rPr>
      <w:rFonts w:ascii="Simplified Arabic" w:eastAsia="Calibri" w:hAnsi="Calibri" w:cs="Simplified Arabic"/>
      <w:color w:val="000000"/>
      <w:sz w:val="26"/>
      <w:szCs w:val="26"/>
      <w:lang w:bidi="ar-YE"/>
    </w:rPr>
  </w:style>
  <w:style w:type="paragraph" w:customStyle="1" w:styleId="ParagraphStyle5">
    <w:name w:val="Paragraph Style 5"/>
    <w:basedOn w:val="ParagraphStyle2"/>
    <w:uiPriority w:val="99"/>
    <w:rsid w:val="00422DD9"/>
    <w:pPr>
      <w:spacing w:line="500" w:lineRule="atLeast"/>
    </w:pPr>
  </w:style>
  <w:style w:type="paragraph" w:customStyle="1" w:styleId="NoParagraphStyle">
    <w:name w:val="[No Paragraph Style]"/>
    <w:rsid w:val="00422DD9"/>
    <w:pPr>
      <w:autoSpaceDE w:val="0"/>
      <w:autoSpaceDN w:val="0"/>
      <w:bidi/>
      <w:adjustRightInd w:val="0"/>
      <w:spacing w:after="0" w:line="288" w:lineRule="auto"/>
      <w:textAlignment w:val="center"/>
    </w:pPr>
    <w:rPr>
      <w:rFonts w:ascii="Times New Roman" w:eastAsia="Calibri" w:hAnsi="Times New Roman" w:cs="Times New Roman"/>
      <w:color w:val="000000"/>
      <w:sz w:val="24"/>
      <w:szCs w:val="24"/>
      <w:lang w:bidi="ar-YE"/>
    </w:rPr>
  </w:style>
  <w:style w:type="paragraph" w:customStyle="1" w:styleId="ParagraphStyle3">
    <w:name w:val="Paragraph Style 3"/>
    <w:basedOn w:val="ParagraphStyle2"/>
    <w:uiPriority w:val="99"/>
    <w:rsid w:val="001E023E"/>
    <w:rPr>
      <w:b/>
      <w:bCs/>
      <w:color w:val="BAA028"/>
      <w:sz w:val="32"/>
      <w:szCs w:val="32"/>
    </w:rPr>
  </w:style>
  <w:style w:type="paragraph" w:customStyle="1" w:styleId="ParagraphStyle7">
    <w:name w:val="Paragraph Style 7"/>
    <w:basedOn w:val="ParagraphStyle2"/>
    <w:uiPriority w:val="99"/>
    <w:rsid w:val="00BC4DB6"/>
    <w:pPr>
      <w:ind w:left="850" w:hanging="510"/>
    </w:pPr>
  </w:style>
  <w:style w:type="character" w:customStyle="1" w:styleId="CharacterStyle1">
    <w:name w:val="Character Style 1"/>
    <w:uiPriority w:val="99"/>
    <w:rsid w:val="00BC4DB6"/>
  </w:style>
  <w:style w:type="paragraph" w:customStyle="1" w:styleId="ParagraphStyle8">
    <w:name w:val="Paragraph Style 8"/>
    <w:basedOn w:val="ParagraphStyle2"/>
    <w:uiPriority w:val="99"/>
    <w:rsid w:val="00BC4DB6"/>
    <w:pPr>
      <w:spacing w:line="400" w:lineRule="atLeast"/>
      <w:ind w:left="1474" w:hanging="737"/>
    </w:pPr>
  </w:style>
  <w:style w:type="paragraph" w:customStyle="1" w:styleId="ParagraphStyle9">
    <w:name w:val="Paragraph Style 9"/>
    <w:basedOn w:val="ParagraphStyle2"/>
    <w:uiPriority w:val="99"/>
    <w:rsid w:val="00BC4DB6"/>
    <w:pPr>
      <w:spacing w:line="440" w:lineRule="atLeast"/>
      <w:ind w:left="2381" w:hanging="964"/>
    </w:pPr>
  </w:style>
  <w:style w:type="paragraph" w:customStyle="1" w:styleId="ParagraphStyle10">
    <w:name w:val="Paragraph Style 10"/>
    <w:basedOn w:val="ParagraphStyle2"/>
    <w:uiPriority w:val="99"/>
    <w:rsid w:val="00BC4DB6"/>
    <w:pPr>
      <w:ind w:left="3685" w:hanging="1304"/>
    </w:pPr>
  </w:style>
  <w:style w:type="table" w:styleId="TableGrid">
    <w:name w:val="Table Grid"/>
    <w:basedOn w:val="TableNormal"/>
    <w:uiPriority w:val="59"/>
    <w:rsid w:val="00A1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F1E5A"/>
    <w:rPr>
      <w:sz w:val="16"/>
      <w:szCs w:val="16"/>
    </w:rPr>
  </w:style>
  <w:style w:type="paragraph" w:styleId="CommentText">
    <w:name w:val="annotation text"/>
    <w:basedOn w:val="Normal"/>
    <w:link w:val="CommentTextChar"/>
    <w:uiPriority w:val="99"/>
    <w:semiHidden/>
    <w:unhideWhenUsed/>
    <w:rsid w:val="003F1E5A"/>
    <w:pPr>
      <w:spacing w:line="240" w:lineRule="auto"/>
    </w:pPr>
    <w:rPr>
      <w:sz w:val="20"/>
      <w:szCs w:val="20"/>
    </w:rPr>
  </w:style>
  <w:style w:type="character" w:customStyle="1" w:styleId="CommentTextChar">
    <w:name w:val="Comment Text Char"/>
    <w:basedOn w:val="DefaultParagraphFont"/>
    <w:link w:val="CommentText"/>
    <w:uiPriority w:val="99"/>
    <w:semiHidden/>
    <w:rsid w:val="003F1E5A"/>
    <w:rPr>
      <w:sz w:val="20"/>
      <w:szCs w:val="20"/>
    </w:rPr>
  </w:style>
  <w:style w:type="paragraph" w:styleId="CommentSubject">
    <w:name w:val="annotation subject"/>
    <w:basedOn w:val="CommentText"/>
    <w:next w:val="CommentText"/>
    <w:link w:val="CommentSubjectChar"/>
    <w:uiPriority w:val="99"/>
    <w:semiHidden/>
    <w:unhideWhenUsed/>
    <w:rsid w:val="003F1E5A"/>
    <w:rPr>
      <w:b/>
      <w:bCs/>
    </w:rPr>
  </w:style>
  <w:style w:type="character" w:customStyle="1" w:styleId="CommentSubjectChar">
    <w:name w:val="Comment Subject Char"/>
    <w:basedOn w:val="CommentTextChar"/>
    <w:link w:val="CommentSubject"/>
    <w:uiPriority w:val="99"/>
    <w:semiHidden/>
    <w:rsid w:val="003F1E5A"/>
    <w:rPr>
      <w:b/>
      <w:bCs/>
      <w:sz w:val="20"/>
      <w:szCs w:val="20"/>
    </w:rPr>
  </w:style>
  <w:style w:type="paragraph" w:styleId="BalloonText">
    <w:name w:val="Balloon Text"/>
    <w:basedOn w:val="Normal"/>
    <w:link w:val="BalloonTextChar"/>
    <w:uiPriority w:val="99"/>
    <w:semiHidden/>
    <w:unhideWhenUsed/>
    <w:rsid w:val="003F1E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E5A"/>
    <w:rPr>
      <w:rFonts w:ascii="Segoe UI" w:hAnsi="Segoe UI" w:cs="Segoe UI"/>
      <w:sz w:val="18"/>
      <w:szCs w:val="18"/>
    </w:rPr>
  </w:style>
  <w:style w:type="paragraph" w:styleId="Header">
    <w:name w:val="header"/>
    <w:basedOn w:val="Normal"/>
    <w:link w:val="HeaderChar"/>
    <w:uiPriority w:val="99"/>
    <w:unhideWhenUsed/>
    <w:rsid w:val="00515523"/>
    <w:pPr>
      <w:tabs>
        <w:tab w:val="center" w:pos="4320"/>
        <w:tab w:val="right" w:pos="8640"/>
      </w:tabs>
      <w:spacing w:after="0" w:line="240" w:lineRule="auto"/>
    </w:pPr>
  </w:style>
  <w:style w:type="character" w:customStyle="1" w:styleId="HeaderChar">
    <w:name w:val="Header Char"/>
    <w:basedOn w:val="DefaultParagraphFont"/>
    <w:link w:val="Header"/>
    <w:uiPriority w:val="99"/>
    <w:rsid w:val="00515523"/>
  </w:style>
  <w:style w:type="paragraph" w:styleId="Footer">
    <w:name w:val="footer"/>
    <w:basedOn w:val="Normal"/>
    <w:link w:val="FooterChar"/>
    <w:uiPriority w:val="99"/>
    <w:unhideWhenUsed/>
    <w:rsid w:val="00515523"/>
    <w:pPr>
      <w:tabs>
        <w:tab w:val="center" w:pos="4320"/>
        <w:tab w:val="right" w:pos="8640"/>
      </w:tabs>
      <w:spacing w:after="0" w:line="240" w:lineRule="auto"/>
    </w:pPr>
  </w:style>
  <w:style w:type="character" w:customStyle="1" w:styleId="FooterChar">
    <w:name w:val="Footer Char"/>
    <w:basedOn w:val="DefaultParagraphFont"/>
    <w:link w:val="Footer"/>
    <w:uiPriority w:val="99"/>
    <w:rsid w:val="00515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27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37900-365A-4D21-9998-BAAEDA3E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1280</Words>
  <Characters>7606</Characters>
  <Application>Microsoft Office Word</Application>
  <DocSecurity>0</DocSecurity>
  <Lines>345</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farah.sh</dc:creator>
  <cp:lastModifiedBy>hala ibrahim abdallah. abd-alqader</cp:lastModifiedBy>
  <cp:revision>64</cp:revision>
  <cp:lastPrinted>2024-10-09T11:30:00Z</cp:lastPrinted>
  <dcterms:created xsi:type="dcterms:W3CDTF">2023-05-07T07:38:00Z</dcterms:created>
  <dcterms:modified xsi:type="dcterms:W3CDTF">2024-10-29T10:36:00Z</dcterms:modified>
</cp:coreProperties>
</file>